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3643" w14:textId="77777777" w:rsidR="004E52D0" w:rsidRDefault="000864DD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……/…………./2026</w:t>
      </w:r>
      <w:r>
        <w:rPr>
          <w:b/>
          <w:caps/>
        </w:rPr>
        <w:br/>
        <w:t>Rady Miejskiej Tomaszowa Mazowieckiego</w:t>
      </w:r>
    </w:p>
    <w:p w14:paraId="7E958386" w14:textId="77777777" w:rsidR="004E52D0" w:rsidRDefault="000864DD">
      <w:pPr>
        <w:spacing w:before="280" w:after="280" w:line="276" w:lineRule="auto"/>
        <w:jc w:val="center"/>
      </w:pPr>
      <w:r>
        <w:t>z dnia ………………….. 2026 r.</w:t>
      </w:r>
    </w:p>
    <w:p w14:paraId="48E3AE0E" w14:textId="77777777" w:rsidR="004E52D0" w:rsidRDefault="000864DD">
      <w:pPr>
        <w:keepNext/>
        <w:spacing w:after="480" w:line="276" w:lineRule="auto"/>
        <w:jc w:val="center"/>
      </w:pPr>
      <w:r>
        <w:rPr>
          <w:b/>
        </w:rPr>
        <w:t>w sprawie zmiany Uchwały Nr  XXXI/231/2026 Rady Miejskiej Tomaszowa Mazowieckiego z dnia 24 lutego 2026 r. sprawie przyjęcia Programu opieki nad zwierzętami bezdomnymi oraz zapobiegania bezdomności zwierząt na terenie miasta Tomaszowa Mazowieckiego na rok 2026</w:t>
      </w:r>
    </w:p>
    <w:p w14:paraId="61992B05" w14:textId="053AEB1A" w:rsidR="004E52D0" w:rsidRDefault="000864DD">
      <w:pPr>
        <w:keepLines/>
        <w:spacing w:before="120" w:after="120" w:line="276" w:lineRule="auto"/>
        <w:ind w:firstLine="227"/>
      </w:pPr>
      <w:r>
        <w:t>Na podstawie art. 18 ust. 2 pkt. 15 ustawy z dnia 8 marca 1990 roku o samorządzie gminnym (</w:t>
      </w:r>
      <w:proofErr w:type="spellStart"/>
      <w:r>
        <w:t>t.j</w:t>
      </w:r>
      <w:proofErr w:type="spellEnd"/>
      <w:r>
        <w:t xml:space="preserve">. </w:t>
      </w:r>
      <w:r w:rsidR="000E5F32" w:rsidRPr="000E5F32">
        <w:t>Dz. U. z 2026 r. poz. 662; zm.: Dz. U. z 2026 r. poz. 912.</w:t>
      </w:r>
      <w:r>
        <w:t>) oraz art. 11a ustawy z dnia 21 sierpnia 1997 r. o ochronie zwierząt (</w:t>
      </w:r>
      <w:proofErr w:type="spellStart"/>
      <w:r w:rsidR="007812D8">
        <w:t>t.j</w:t>
      </w:r>
      <w:proofErr w:type="spellEnd"/>
      <w:r w:rsidR="007812D8">
        <w:t>. Dz. U. z 2023 r. poz. 1580; zm.; Dz. U. z 2022 r. poz. 2375, z 2025 r. poz. 1696 i poz. 1795 oraz z 2026 r. poz. 737</w:t>
      </w:r>
      <w:r>
        <w:t>) Rada Miejska Tomaszowa Mazowieckiego uchwala, co następuje:</w:t>
      </w:r>
    </w:p>
    <w:p w14:paraId="4C145A26" w14:textId="749EC6EE" w:rsidR="004E52D0" w:rsidRDefault="000864DD">
      <w:pPr>
        <w:keepLines/>
        <w:spacing w:before="120" w:after="120" w:line="276" w:lineRule="auto"/>
        <w:ind w:firstLine="340"/>
        <w:jc w:val="both"/>
      </w:pPr>
      <w:r>
        <w:rPr>
          <w:b/>
        </w:rPr>
        <w:t>§ 1. </w:t>
      </w:r>
      <w:r>
        <w:rPr>
          <w:bCs/>
        </w:rPr>
        <w:t>W „Programie opieki nad zwierzętami bezdomnymi oraz zapobiegania bezdomności zwierząt na terenie miasta Tomaszowa Mazowieckiego na rok 2026” stanowiącym załącznik do uchwały Nr  XXXI/231/2026 Rady Miejskiej Tomaszowa Mazowieckiego z dnia 24 lutego 2026 r. ( Dz. Urz. Woj. Łódzkiego z 2026 r. poz.</w:t>
      </w:r>
      <w:r w:rsidR="0055072A">
        <w:rPr>
          <w:bCs/>
        </w:rPr>
        <w:t xml:space="preserve"> 2040</w:t>
      </w:r>
      <w:r>
        <w:rPr>
          <w:bCs/>
        </w:rPr>
        <w:t>), wprowadza się następujące zmiany:</w:t>
      </w:r>
    </w:p>
    <w:p w14:paraId="43D33CE5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</w:pPr>
      <w:r>
        <w:t>Zmienia się treść § 2  ust. 3 i nadaje nowe brzmienie:</w:t>
      </w:r>
    </w:p>
    <w:p w14:paraId="19D3F5E9" w14:textId="71D4A06E" w:rsidR="004E52D0" w:rsidRDefault="000864DD">
      <w:pPr>
        <w:keepLines/>
        <w:spacing w:before="120" w:after="120" w:line="276" w:lineRule="auto"/>
        <w:ind w:firstLine="340"/>
      </w:pPr>
      <w:r>
        <w:t xml:space="preserve">„3. </w:t>
      </w:r>
      <w:r>
        <w:rPr>
          <w:color w:val="000000"/>
        </w:rPr>
        <w:t>Działaniami dotyczącymi opieki nad zwierzętami bezdomnymi oraz zapobiegania bezdomności zwierząt zajmuje się Zespół ds. zwierząt, Centrum Opieki nad zwierzętami bezdomnymi w Tomaszowie Mazowieckim</w:t>
      </w:r>
      <w:r w:rsidR="00815F65">
        <w:rPr>
          <w:color w:val="000000"/>
        </w:rPr>
        <w:t xml:space="preserve"> „Puszek Okruszek”</w:t>
      </w:r>
      <w:r>
        <w:rPr>
          <w:color w:val="000000"/>
        </w:rPr>
        <w:t xml:space="preserve"> i inni upoważnieni pracownicy Urzędu Miasta w Tomaszowie Mazowieckim i jednostek podległych we współpracy z Powiatowym Lekarzem Weterynarii.”;</w:t>
      </w:r>
    </w:p>
    <w:p w14:paraId="738DA184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</w:pPr>
      <w:r>
        <w:t>Zmienia się treść § 3  ust. 1 i nadaje nowe brzmienie:</w:t>
      </w:r>
    </w:p>
    <w:p w14:paraId="1B7A35CC" w14:textId="1BFD9EC6" w:rsidR="004E52D0" w:rsidRDefault="000864DD">
      <w:pPr>
        <w:keepLines/>
        <w:spacing w:before="120" w:after="120" w:line="276" w:lineRule="auto"/>
        <w:ind w:firstLine="340"/>
      </w:pPr>
      <w:r>
        <w:t>„1. </w:t>
      </w:r>
      <w:r>
        <w:rPr>
          <w:color w:val="000000"/>
        </w:rPr>
        <w:t>Gmina Miasto Tomaszów Mazowiecki zapewnia bezdomnym zwierzętom oraz odebranym czasowo decyzją Prezydenta Miasta Tomaszowa Mazowieckiego  miejsce w Centrum Opieki nad zwierzętami bezdomnymi w Tomaszowie Mazowieckim</w:t>
      </w:r>
      <w:r w:rsidR="00815F65">
        <w:rPr>
          <w:color w:val="000000"/>
        </w:rPr>
        <w:t xml:space="preserve"> „Puszek Okruszek”</w:t>
      </w:r>
      <w:r>
        <w:rPr>
          <w:color w:val="000000"/>
        </w:rPr>
        <w:t xml:space="preserve"> przy ul. Wapienna 6, zwanego w dalszej części Schroniskiem dla bezdomnych zwierząt.”;</w:t>
      </w:r>
    </w:p>
    <w:p w14:paraId="3A6E9BDE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  <w:rPr>
          <w:color w:val="000000"/>
        </w:rPr>
      </w:pPr>
      <w:r>
        <w:rPr>
          <w:color w:val="000000"/>
        </w:rPr>
        <w:t>Zmienia się treść § 3  ust. 2 i nadaje nowe brzmienie:</w:t>
      </w:r>
    </w:p>
    <w:p w14:paraId="405E5570" w14:textId="77777777" w:rsidR="004E52D0" w:rsidRDefault="000864DD">
      <w:pPr>
        <w:keepLines/>
        <w:spacing w:before="120" w:after="120" w:line="276" w:lineRule="auto"/>
        <w:ind w:firstLine="340"/>
      </w:pPr>
      <w:r>
        <w:rPr>
          <w:color w:val="000000"/>
        </w:rPr>
        <w:t>„2. Zadanie, o którym mowa w ust. 1, realizuje Centrum Opieki nad zwierzętami bezdomnymi w Tomaszowie Mazowieckim prowadzone przez gminną jednostkę budżetową – Zarząd Dróg i Utrzymania Miasta w Tomaszowie Mazowieckim z siedzibą w Tomaszowie Mazowieckim przy ulicy Warszawskiej 119.”;</w:t>
      </w:r>
    </w:p>
    <w:p w14:paraId="7E006F98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  <w:rPr>
          <w:color w:val="000000"/>
        </w:rPr>
      </w:pPr>
      <w:r>
        <w:rPr>
          <w:color w:val="000000"/>
        </w:rPr>
        <w:t>Zmienia się treść § 5  ust. 2 i nadaje nowe brzmienie:</w:t>
      </w:r>
    </w:p>
    <w:p w14:paraId="71C6061D" w14:textId="7C503AC7" w:rsidR="004E52D0" w:rsidRDefault="000864DD">
      <w:pPr>
        <w:keepLines/>
        <w:spacing w:before="120" w:after="120" w:line="276" w:lineRule="auto"/>
        <w:ind w:firstLine="700"/>
      </w:pPr>
      <w:r>
        <w:rPr>
          <w:color w:val="000000"/>
        </w:rPr>
        <w:t xml:space="preserve">„2. Zadanie, o którym mowa w ust. 1, realizuje Centrum Opieki nad zwierzętami bezdomnymi w Tomaszowie Mazowieckim </w:t>
      </w:r>
      <w:r w:rsidR="00815F65">
        <w:rPr>
          <w:color w:val="000000"/>
        </w:rPr>
        <w:t xml:space="preserve">„Puszek Okruszek” </w:t>
      </w:r>
      <w:r>
        <w:rPr>
          <w:color w:val="000000"/>
        </w:rPr>
        <w:t>prowadzone przez gminną jednostkę budżetową – Zarząd Dróg i Utrzymania Miasta w Tomaszowie Mazowieckim z siedzibą w Tomaszowie Mazowieckim przy ulicy Warszawskiej 119.</w:t>
      </w:r>
      <w:r w:rsidR="00E41821">
        <w:rPr>
          <w:color w:val="000000"/>
        </w:rPr>
        <w:t>”;</w:t>
      </w:r>
    </w:p>
    <w:p w14:paraId="54E575F4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  <w:rPr>
          <w:color w:val="000000"/>
        </w:rPr>
      </w:pPr>
      <w:r>
        <w:rPr>
          <w:color w:val="000000"/>
        </w:rPr>
        <w:lastRenderedPageBreak/>
        <w:t>Zmienia się treść § 5  ust. 4 i nadaje nowe brzmienie:</w:t>
      </w:r>
    </w:p>
    <w:p w14:paraId="01EAEF61" w14:textId="77777777" w:rsidR="004E52D0" w:rsidRDefault="004E52D0">
      <w:pPr>
        <w:keepLines/>
        <w:spacing w:before="120" w:after="120" w:line="276" w:lineRule="auto"/>
        <w:ind w:firstLine="340"/>
      </w:pPr>
    </w:p>
    <w:p w14:paraId="2CEE18A2" w14:textId="7B08F137" w:rsidR="004E52D0" w:rsidRDefault="000864DD">
      <w:pPr>
        <w:keepLines/>
        <w:spacing w:before="120" w:after="120" w:line="276" w:lineRule="auto"/>
        <w:ind w:firstLine="340"/>
      </w:pPr>
      <w:r>
        <w:t>„4. </w:t>
      </w:r>
      <w:r>
        <w:rPr>
          <w:color w:val="000000"/>
        </w:rPr>
        <w:t>Zgłoszenia odnośnie występowania zwierząt bezdomnych na terenie miasta Tomaszowa Mazowieckiego</w:t>
      </w:r>
      <w:r w:rsidR="00815F65">
        <w:rPr>
          <w:color w:val="000000"/>
        </w:rPr>
        <w:t xml:space="preserve"> </w:t>
      </w:r>
      <w:r>
        <w:rPr>
          <w:color w:val="000000"/>
        </w:rPr>
        <w:t>są przyjmowane przez Centrum Opieki nad zwierzętami bezdomnymi w Tomaszowie Mazowieckim</w:t>
      </w:r>
      <w:r w:rsidR="002F7BA8">
        <w:rPr>
          <w:color w:val="000000"/>
        </w:rPr>
        <w:t xml:space="preserve"> „Puszek Okruszek” </w:t>
      </w:r>
      <w:r>
        <w:rPr>
          <w:color w:val="000000"/>
        </w:rPr>
        <w:t xml:space="preserve"> pod numerem  798 – 781 – 565.”;</w:t>
      </w:r>
    </w:p>
    <w:p w14:paraId="46DB429A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  <w:rPr>
          <w:color w:val="000000"/>
        </w:rPr>
      </w:pPr>
      <w:r>
        <w:rPr>
          <w:color w:val="000000"/>
        </w:rPr>
        <w:t>Zmienia się treść § 13  ust. 1 i nadaje nowe brzmienie:</w:t>
      </w:r>
    </w:p>
    <w:p w14:paraId="6496DD98" w14:textId="4CA7613E" w:rsidR="004E52D0" w:rsidRDefault="000864DD">
      <w:pPr>
        <w:pStyle w:val="Akapitzlist"/>
        <w:keepLines/>
        <w:spacing w:before="120" w:after="120" w:line="276" w:lineRule="auto"/>
        <w:ind w:left="0" w:firstLine="567"/>
        <w:rPr>
          <w:color w:val="000000"/>
        </w:rPr>
      </w:pPr>
      <w:r>
        <w:rPr>
          <w:color w:val="000000"/>
        </w:rPr>
        <w:t>„ 1. Usypianie ślepych miotów z terenu Miasta Tomaszowa Mazowieckiego  powierza się Centrum Opieki nad zwierzętami bezdomnymi w Tomaszowie Mazowieckim</w:t>
      </w:r>
      <w:r w:rsidR="00815F65">
        <w:rPr>
          <w:color w:val="000000"/>
        </w:rPr>
        <w:t xml:space="preserve"> „Puszek Okruszek”</w:t>
      </w:r>
      <w:r w:rsidR="00B22A0C">
        <w:rPr>
          <w:color w:val="000000"/>
        </w:rPr>
        <w:t>.</w:t>
      </w:r>
      <w:r>
        <w:rPr>
          <w:color w:val="000000"/>
        </w:rPr>
        <w:t>”;</w:t>
      </w:r>
    </w:p>
    <w:p w14:paraId="0ABFED49" w14:textId="77777777" w:rsidR="004E52D0" w:rsidRDefault="000864DD">
      <w:pPr>
        <w:keepLines/>
        <w:numPr>
          <w:ilvl w:val="0"/>
          <w:numId w:val="1"/>
        </w:numPr>
        <w:spacing w:before="120" w:after="120" w:line="276" w:lineRule="auto"/>
        <w:rPr>
          <w:color w:val="000000"/>
        </w:rPr>
      </w:pPr>
      <w:r>
        <w:rPr>
          <w:color w:val="000000"/>
        </w:rPr>
        <w:t>Zmienia się treść § 16  ust. 1 pkt. 1 i nadaje nowe brzmienie:</w:t>
      </w:r>
    </w:p>
    <w:p w14:paraId="7FFEAD8E" w14:textId="252713AE" w:rsidR="004E52D0" w:rsidRDefault="000864DD">
      <w:pPr>
        <w:pStyle w:val="Akapitzlist"/>
        <w:spacing w:before="120" w:after="120" w:line="276" w:lineRule="auto"/>
        <w:ind w:left="0" w:firstLine="567"/>
      </w:pPr>
      <w:r>
        <w:rPr>
          <w:color w:val="000000"/>
        </w:rPr>
        <w:t>„ 1) w zakresie zapewnienia schronienia oraz opieki zwierzętom bezdomnym oraz czasowo odebranym właścicielowi lub opiekunowi oraz transport: Centrum Opieki nad zwierzętami bezdomnymi w Tomaszowie Mazowieckim</w:t>
      </w:r>
      <w:r w:rsidR="00815F65">
        <w:rPr>
          <w:color w:val="000000"/>
        </w:rPr>
        <w:t xml:space="preserve"> „Puszek Okruszek”</w:t>
      </w:r>
      <w:r>
        <w:rPr>
          <w:color w:val="000000"/>
        </w:rPr>
        <w:t>, ul. Wapienna 6, 97 – 200 Tomaszów Mazowiecki”;</w:t>
      </w:r>
    </w:p>
    <w:p w14:paraId="6C929ACF" w14:textId="77777777" w:rsidR="004E52D0" w:rsidRDefault="000864DD">
      <w:pPr>
        <w:keepLines/>
        <w:spacing w:before="120" w:after="120" w:line="276" w:lineRule="auto"/>
        <w:ind w:firstLine="340"/>
      </w:pPr>
      <w:r>
        <w:rPr>
          <w:b/>
          <w:color w:val="000000"/>
        </w:rPr>
        <w:t>§ 2. </w:t>
      </w:r>
      <w:r>
        <w:rPr>
          <w:color w:val="000000"/>
        </w:rPr>
        <w:t>Wykonanie uchwały powierza się Prezydentowi Miasta Tomaszowa Mazowieckiego.</w:t>
      </w:r>
    </w:p>
    <w:p w14:paraId="4F49E5DE" w14:textId="77777777" w:rsidR="004E52D0" w:rsidRDefault="000864DD">
      <w:pPr>
        <w:keepNext/>
        <w:keepLines/>
        <w:spacing w:before="120" w:after="120" w:line="276" w:lineRule="auto"/>
        <w:ind w:firstLine="340"/>
      </w:pPr>
      <w:r>
        <w:rPr>
          <w:b/>
          <w:color w:val="000000"/>
        </w:rPr>
        <w:t>§ 3. </w:t>
      </w:r>
      <w:r>
        <w:rPr>
          <w:color w:val="000000"/>
        </w:rPr>
        <w:t>Uchwała wchodzi w życie po upływie 14 dni od dnia jej ogłoszenia w Dzienniku Urzędowym</w:t>
      </w:r>
      <w:r>
        <w:rPr>
          <w:color w:val="000000"/>
        </w:rPr>
        <w:br/>
        <w:t xml:space="preserve">Województwa Łódzkiego </w:t>
      </w:r>
    </w:p>
    <w:p w14:paraId="61045A6D" w14:textId="77777777" w:rsidR="004E52D0" w:rsidRDefault="004E52D0">
      <w:pPr>
        <w:keepNext/>
        <w:keepLines/>
        <w:spacing w:before="120" w:after="120" w:line="276" w:lineRule="auto"/>
        <w:ind w:firstLine="340"/>
      </w:pPr>
    </w:p>
    <w:p w14:paraId="7F0DED32" w14:textId="77777777" w:rsidR="004E52D0" w:rsidRDefault="000864DD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4E52D0" w14:paraId="3EB2327E" w14:textId="77777777">
        <w:tc>
          <w:tcPr>
            <w:tcW w:w="49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1A30E" w14:textId="77777777" w:rsidR="004E52D0" w:rsidRDefault="004E52D0">
            <w:pPr>
              <w:keepNext/>
              <w:keepLines/>
              <w:rPr>
                <w:color w:val="000000"/>
              </w:rPr>
            </w:pPr>
          </w:p>
        </w:tc>
        <w:tc>
          <w:tcPr>
            <w:tcW w:w="49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2EB8" w14:textId="77777777" w:rsidR="004E52D0" w:rsidRDefault="000864DD">
            <w:pPr>
              <w:keepNext/>
              <w:keepLines/>
              <w:spacing w:before="560" w:after="560"/>
              <w:ind w:left="1134" w:right="1134"/>
              <w:jc w:val="center"/>
            </w:pPr>
            <w:r>
              <w:rPr>
                <w:color w:val="000000"/>
              </w:rPr>
              <w:t>Przewodnicząca Rady Miejskiej Tomaszowa Mazowieckiego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Barbara Klatka</w:t>
            </w:r>
          </w:p>
        </w:tc>
      </w:tr>
    </w:tbl>
    <w:p w14:paraId="5547E9F5" w14:textId="77777777" w:rsidR="00F20521" w:rsidRDefault="00F20521">
      <w:pPr>
        <w:sectPr w:rsidR="00F20521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</w:sectPr>
      </w:pPr>
    </w:p>
    <w:p w14:paraId="61B83D38" w14:textId="77777777" w:rsidR="00745E0F" w:rsidRDefault="00745E0F" w:rsidP="00745E0F">
      <w:pPr>
        <w:jc w:val="center"/>
        <w:rPr>
          <w:rFonts w:cstheme="minorBidi"/>
          <w:b/>
          <w:bCs/>
          <w:sz w:val="22"/>
          <w:szCs w:val="22"/>
          <w:lang w:bidi="ar-SA"/>
        </w:rPr>
      </w:pPr>
      <w:r>
        <w:rPr>
          <w:b/>
          <w:bCs/>
        </w:rPr>
        <w:lastRenderedPageBreak/>
        <w:t>Uzasadnienie</w:t>
      </w:r>
    </w:p>
    <w:p w14:paraId="74117DCF" w14:textId="77777777" w:rsidR="00745E0F" w:rsidRDefault="00745E0F" w:rsidP="00745E0F">
      <w:pPr>
        <w:jc w:val="center"/>
        <w:rPr>
          <w:b/>
          <w:bCs/>
        </w:rPr>
      </w:pPr>
      <w:r>
        <w:rPr>
          <w:b/>
          <w:bCs/>
        </w:rPr>
        <w:t>DO PROJEKTU UCHWAŁY NR……/……..2026</w:t>
      </w:r>
    </w:p>
    <w:p w14:paraId="5E1460B0" w14:textId="77777777" w:rsidR="00745E0F" w:rsidRDefault="00745E0F" w:rsidP="00745E0F">
      <w:pPr>
        <w:jc w:val="center"/>
        <w:rPr>
          <w:b/>
          <w:bCs/>
        </w:rPr>
      </w:pPr>
      <w:r>
        <w:rPr>
          <w:b/>
          <w:bCs/>
        </w:rPr>
        <w:t>RADY MIEJSKIEJ TOMASZOWA MAZOWIECKIEGO</w:t>
      </w:r>
    </w:p>
    <w:p w14:paraId="4ECE2EC2" w14:textId="77777777" w:rsidR="00745E0F" w:rsidRDefault="00745E0F" w:rsidP="00745E0F">
      <w:pPr>
        <w:jc w:val="center"/>
        <w:rPr>
          <w:b/>
          <w:bCs/>
        </w:rPr>
      </w:pPr>
      <w:r>
        <w:rPr>
          <w:b/>
          <w:bCs/>
        </w:rPr>
        <w:t>z dnia……………..2026 roku</w:t>
      </w:r>
    </w:p>
    <w:p w14:paraId="3ACB95E0" w14:textId="77777777" w:rsidR="00745E0F" w:rsidRDefault="00745E0F" w:rsidP="00745E0F">
      <w:pPr>
        <w:jc w:val="center"/>
        <w:rPr>
          <w:b/>
          <w:bCs/>
        </w:rPr>
      </w:pPr>
    </w:p>
    <w:p w14:paraId="56E494C1" w14:textId="2F4192F5" w:rsidR="00745E0F" w:rsidRDefault="00745E0F" w:rsidP="00745E0F">
      <w:pPr>
        <w:jc w:val="center"/>
        <w:rPr>
          <w:b/>
          <w:bCs/>
        </w:rPr>
      </w:pPr>
      <w:r>
        <w:rPr>
          <w:b/>
          <w:bCs/>
        </w:rPr>
        <w:t xml:space="preserve">w sprawie zmiany uchwały nr XXXI/231/2026 Rady Miejskiej Tomaszowa Mazowieckiego </w:t>
      </w:r>
      <w:r>
        <w:rPr>
          <w:b/>
          <w:bCs/>
        </w:rPr>
        <w:br/>
      </w:r>
      <w:r>
        <w:rPr>
          <w:b/>
          <w:bCs/>
        </w:rPr>
        <w:t>z dnia 24 lutego 2026 r. w sprawie przyjęcia Programu opieki nad zwierzętami bezdomnymi oraz zapobiegania bezdomności zwierząt na terenie miasta Tomaszowa Mazowieckiego na rok 2026</w:t>
      </w:r>
    </w:p>
    <w:p w14:paraId="1A2B8682" w14:textId="77777777" w:rsidR="00745E0F" w:rsidRDefault="00745E0F" w:rsidP="00745E0F">
      <w:pPr>
        <w:ind w:firstLine="708"/>
        <w:jc w:val="both"/>
      </w:pPr>
    </w:p>
    <w:p w14:paraId="12D3ED44" w14:textId="3655A328" w:rsidR="00745E0F" w:rsidRDefault="00745E0F" w:rsidP="00745E0F">
      <w:pPr>
        <w:ind w:firstLine="708"/>
        <w:jc w:val="both"/>
      </w:pPr>
      <w:r>
        <w:t xml:space="preserve">W związku z koniecznością wprowadzenia zmian do treści zapisów uchwały </w:t>
      </w:r>
      <w:r>
        <w:br/>
      </w:r>
      <w:r>
        <w:t xml:space="preserve">nr XXXI/231/2026 Rady Miejskiej Tomaszowa Mazowieckiego z dnia 24 lutego 2026 r. </w:t>
      </w:r>
      <w:r>
        <w:br/>
      </w:r>
      <w:r>
        <w:t>w sprawie przyjęcia Programu opieki nad zwierzętami bezdomnymi oraz zapobiegania bezdomności zwierząt na terenie miasta Tomaszowa Mazowieckiego na 2026 rok, niniejszym przedkładam projekt zmian jak poniżej.</w:t>
      </w:r>
    </w:p>
    <w:p w14:paraId="6741FA7B" w14:textId="77777777" w:rsidR="00745E0F" w:rsidRDefault="00745E0F" w:rsidP="00745E0F">
      <w:pPr>
        <w:ind w:firstLine="708"/>
        <w:jc w:val="both"/>
      </w:pPr>
      <w:r>
        <w:t xml:space="preserve"> W Programie Opieki nad zwierzętami bezdomnymi oraz zapobieganiu bezdomności jest zmiana lokalizacji schroniska dla bezdomnych zwierząt, za realizację których dotychczas odpowiedzialne było Schronisko dla bezdomnych zwierząt przy ul. Kępa 3 w Tomaszowie Mazowieckim prowadzone przez Zarząd Dróg i Utrzymania Miasta w Tomaszowie Mazowieckim. W związku z planowanym przekazaniem do użytkowania nowego schroniska zadanie powyższe realizować będzie Centrum opieki nad zwierzętami bezdomnymi „Puszek Okruszek” przy ul. Wapiennej 6 w Tomaszowie Mazowieckim, którego podmiotem prowadzącym pozostaje Zarząd Dróg i Utrzymania Miasta w Tomaszowie Mazowieckim. </w:t>
      </w:r>
    </w:p>
    <w:p w14:paraId="69332409" w14:textId="77777777" w:rsidR="00745E0F" w:rsidRDefault="00745E0F" w:rsidP="00745E0F">
      <w:pPr>
        <w:ind w:firstLine="708"/>
        <w:jc w:val="both"/>
      </w:pPr>
      <w:r>
        <w:t>Z uwagi na powyższe, proszę o podjęcie stosownej uchwały zgodnie z załączonym projektem.</w:t>
      </w:r>
    </w:p>
    <w:p w14:paraId="42E74235" w14:textId="77777777" w:rsidR="004E52D0" w:rsidRDefault="004E52D0"/>
    <w:sectPr w:rsidR="004E52D0"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3EAF" w14:textId="77777777" w:rsidR="00C956C8" w:rsidRDefault="00C956C8">
      <w:r>
        <w:separator/>
      </w:r>
    </w:p>
  </w:endnote>
  <w:endnote w:type="continuationSeparator" w:id="0">
    <w:p w14:paraId="50EE7AE6" w14:textId="77777777" w:rsidR="00C956C8" w:rsidRDefault="00C9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09E9" w14:textId="77777777" w:rsidR="00C956C8" w:rsidRDefault="00C956C8">
      <w:r>
        <w:rPr>
          <w:color w:val="000000"/>
        </w:rPr>
        <w:separator/>
      </w:r>
    </w:p>
  </w:footnote>
  <w:footnote w:type="continuationSeparator" w:id="0">
    <w:p w14:paraId="3628D127" w14:textId="77777777" w:rsidR="00C956C8" w:rsidRDefault="00C95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2DA1"/>
    <w:multiLevelType w:val="multilevel"/>
    <w:tmpl w:val="6AEAFD58"/>
    <w:lvl w:ilvl="0">
      <w:start w:val="1"/>
      <w:numFmt w:val="decimal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num w:numId="1" w16cid:durableId="169306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2D0"/>
    <w:rsid w:val="00050D29"/>
    <w:rsid w:val="000864DD"/>
    <w:rsid w:val="000B08A2"/>
    <w:rsid w:val="000E5F32"/>
    <w:rsid w:val="0019707E"/>
    <w:rsid w:val="001C490E"/>
    <w:rsid w:val="002C6508"/>
    <w:rsid w:val="002F7BA8"/>
    <w:rsid w:val="004D05AD"/>
    <w:rsid w:val="004E52D0"/>
    <w:rsid w:val="00544FC9"/>
    <w:rsid w:val="0055072A"/>
    <w:rsid w:val="00563883"/>
    <w:rsid w:val="006F7445"/>
    <w:rsid w:val="00745E0F"/>
    <w:rsid w:val="007812D8"/>
    <w:rsid w:val="007C593A"/>
    <w:rsid w:val="00815F65"/>
    <w:rsid w:val="008D3A30"/>
    <w:rsid w:val="00900C54"/>
    <w:rsid w:val="00921C17"/>
    <w:rsid w:val="009B05A5"/>
    <w:rsid w:val="00A433D3"/>
    <w:rsid w:val="00B22A0C"/>
    <w:rsid w:val="00B43769"/>
    <w:rsid w:val="00C956C8"/>
    <w:rsid w:val="00CD777C"/>
    <w:rsid w:val="00E41821"/>
    <w:rsid w:val="00F2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A35F"/>
  <w15:docId w15:val="{EF92E211-1078-4487-9776-2C0D7915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cs="Calibri"/>
      <w:kern w:val="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Kosiacki</dc:creator>
  <dc:description/>
  <cp:lastModifiedBy>Marika Plichta</cp:lastModifiedBy>
  <cp:revision>2</cp:revision>
  <dcterms:created xsi:type="dcterms:W3CDTF">2026-08-14T11:05:00Z</dcterms:created>
  <dcterms:modified xsi:type="dcterms:W3CDTF">2026-08-14T11:05:00Z</dcterms:modified>
</cp:coreProperties>
</file>