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DD6BD" w14:textId="77777777" w:rsidR="00A77B3E" w:rsidRDefault="003C18BC">
      <w:pPr>
        <w:ind w:left="5669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0CA3CFE7" w14:textId="77777777" w:rsidR="00A77B3E" w:rsidRDefault="00A77B3E">
      <w:pPr>
        <w:ind w:left="5669"/>
        <w:rPr>
          <w:b/>
          <w:i/>
          <w:sz w:val="20"/>
          <w:u w:val="thick"/>
        </w:rPr>
      </w:pPr>
    </w:p>
    <w:p w14:paraId="036B9016" w14:textId="6DD5B1B2" w:rsidR="00A77B3E" w:rsidRDefault="003C18BC">
      <w:pPr>
        <w:ind w:left="5669"/>
        <w:rPr>
          <w:sz w:val="20"/>
        </w:rPr>
      </w:pPr>
      <w:r>
        <w:rPr>
          <w:sz w:val="20"/>
        </w:rPr>
        <w:t xml:space="preserve">z dnia  </w:t>
      </w:r>
    </w:p>
    <w:p w14:paraId="50835430" w14:textId="77777777" w:rsidR="00A77B3E" w:rsidRDefault="003C18BC">
      <w:pPr>
        <w:ind w:left="5669"/>
        <w:rPr>
          <w:sz w:val="20"/>
        </w:rPr>
      </w:pPr>
      <w:r>
        <w:rPr>
          <w:sz w:val="20"/>
        </w:rPr>
        <w:t>Zatwierdzony przez .........................</w:t>
      </w:r>
    </w:p>
    <w:p w14:paraId="5941981E" w14:textId="77777777" w:rsidR="00A77B3E" w:rsidRDefault="00A77B3E">
      <w:pPr>
        <w:ind w:left="5669"/>
        <w:rPr>
          <w:sz w:val="20"/>
        </w:rPr>
      </w:pPr>
    </w:p>
    <w:p w14:paraId="44759934" w14:textId="77777777" w:rsidR="00A77B3E" w:rsidRDefault="00A77B3E">
      <w:pPr>
        <w:ind w:left="5669"/>
        <w:rPr>
          <w:sz w:val="20"/>
        </w:rPr>
      </w:pPr>
    </w:p>
    <w:p w14:paraId="6E8345B7" w14:textId="77777777" w:rsidR="00A77B3E" w:rsidRDefault="003C18BC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Tomaszowa Mazowieckiego</w:t>
      </w:r>
    </w:p>
    <w:p w14:paraId="3D1677EA" w14:textId="77777777" w:rsidR="00A77B3E" w:rsidRDefault="003C18BC">
      <w:pPr>
        <w:spacing w:before="280" w:after="280" w:line="276" w:lineRule="auto"/>
        <w:jc w:val="center"/>
        <w:rPr>
          <w:b/>
          <w:caps/>
        </w:rPr>
      </w:pPr>
      <w:r>
        <w:t>z dnia .................... 2026 r.</w:t>
      </w:r>
    </w:p>
    <w:p w14:paraId="22031E5B" w14:textId="6437CEE4" w:rsidR="00A77B3E" w:rsidRDefault="003C18BC">
      <w:pPr>
        <w:keepNext/>
        <w:spacing w:after="480" w:line="276" w:lineRule="auto"/>
        <w:jc w:val="center"/>
      </w:pPr>
      <w:r>
        <w:rPr>
          <w:b/>
        </w:rPr>
        <w:t>w sprawie zwolnienia z obowiązku zbycia w drodze przetargu nieruchomości, położonej w Tomaszowie Mazowieckim przy ul.</w:t>
      </w:r>
      <w:r w:rsidR="00C520DE">
        <w:rPr>
          <w:b/>
        </w:rPr>
        <w:t xml:space="preserve"> </w:t>
      </w:r>
      <w:r>
        <w:rPr>
          <w:b/>
        </w:rPr>
        <w:t>Św. Antoniego 2, oznaczonej w ewidencji gruntów numerem 244/7 w obrębie 9, stanowiącej własność Gminy Miasto Tomaszów Mazowiecki</w:t>
      </w:r>
    </w:p>
    <w:p w14:paraId="6CB0546F" w14:textId="77777777" w:rsidR="00A77B3E" w:rsidRDefault="003C18BC" w:rsidP="00C520DE">
      <w:pPr>
        <w:keepLines/>
        <w:spacing w:before="120" w:after="120" w:line="276" w:lineRule="auto"/>
        <w:ind w:firstLine="340"/>
        <w:jc w:val="both"/>
      </w:pPr>
      <w:r>
        <w:t>Na podstawie art. 18 ust. 2 pkt 9 lit. „a” ustawy z dnia 8 marca 1990 r. o samorządzie gminnym (</w:t>
      </w:r>
      <w:proofErr w:type="spellStart"/>
      <w:r>
        <w:t>t.j.Dz</w:t>
      </w:r>
      <w:proofErr w:type="spellEnd"/>
      <w:r>
        <w:t>. U. z 2026 r. poz. 662), art. 37 ust. 3 pkt 2 ustawy z dnia 21 sierpnia 1997 r. o gospodarce nieruchomościami (</w:t>
      </w:r>
      <w:proofErr w:type="spellStart"/>
      <w:r>
        <w:t>t.j</w:t>
      </w:r>
      <w:proofErr w:type="spellEnd"/>
      <w:r>
        <w:t>. Dz.U. z 2026 r. poz. 399) oraz § 10 ust. 1 pkt 4 uchwały nr XLII/400/2013 Rady Miejskiej Tomaszowa Mazowieckiego z dnia 30 października 2013 roku w sprawie zasad nabywania, zbywania i obciążania nieruchomości oraz ich wydzierżawienia lub wynajmowania na czas oznaczony dłuższy niż trzy lata lub czas nieoznaczony (Dz. Urz. Województwa Łódzkiego z 2013 r. poz. 5479 </w:t>
      </w:r>
      <w:r>
        <w:br/>
        <w:t>i z 2024r. poz.4070), Rada Miejska Tomaszowa Mazowieckiego uchwala, co następuje:</w:t>
      </w:r>
    </w:p>
    <w:p w14:paraId="43A41C30" w14:textId="77777777" w:rsidR="00A77B3E" w:rsidRDefault="003C18BC" w:rsidP="00C520DE">
      <w:pPr>
        <w:keepLines/>
        <w:spacing w:before="120" w:after="120" w:line="276" w:lineRule="auto"/>
        <w:ind w:firstLine="340"/>
        <w:jc w:val="both"/>
        <w:rPr>
          <w:color w:val="000000"/>
          <w:u w:color="000000"/>
        </w:rPr>
      </w:pPr>
      <w:r>
        <w:rPr>
          <w:b/>
        </w:rPr>
        <w:t>§ 1. 1 </w:t>
      </w:r>
      <w:r>
        <w:rPr>
          <w:color w:val="000000"/>
          <w:u w:color="000000"/>
        </w:rPr>
        <w:t xml:space="preserve">Zwalnia się z obowiązku zbycia w drodze przetargu nieruchomość zabudowaną stanowiącą własność Gminy Miasto Tomaszów Mazowiecki położoną w Tomaszowie Mazowieckim w obrębie </w:t>
      </w:r>
      <w:r>
        <w:rPr>
          <w:color w:val="000000"/>
          <w:u w:color="000000"/>
        </w:rPr>
        <w:br/>
        <w:t xml:space="preserve">9 przy ul. Świętego Antoniego 2, oznaczoną w ewidencji gruntów numerem 244/7 o powierzchni </w:t>
      </w:r>
      <w:r>
        <w:rPr>
          <w:color w:val="000000"/>
          <w:u w:color="000000"/>
        </w:rPr>
        <w:br/>
        <w:t>291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dla której prowadzona jest księga wieczysta PT1T/00036626/4.</w:t>
      </w:r>
    </w:p>
    <w:p w14:paraId="09DA2CA4" w14:textId="77777777" w:rsidR="00A77B3E" w:rsidRDefault="003C18BC" w:rsidP="00C520DE">
      <w:pPr>
        <w:keepLines/>
        <w:spacing w:before="120" w:after="120" w:line="276" w:lineRule="auto"/>
        <w:ind w:firstLine="340"/>
        <w:jc w:val="both"/>
        <w:rPr>
          <w:color w:val="000000"/>
          <w:u w:color="000000"/>
        </w:rPr>
      </w:pPr>
      <w:r w:rsidRPr="00C520DE">
        <w:rPr>
          <w:b/>
          <w:bCs/>
        </w:rPr>
        <w:t>2.</w:t>
      </w:r>
      <w:r>
        <w:t> </w:t>
      </w:r>
      <w:r>
        <w:rPr>
          <w:color w:val="000000"/>
          <w:u w:color="000000"/>
        </w:rPr>
        <w:t>Nieruchomość opisana w ust. 1 przeznaczona jest do sprzedaży na rzecz dzierżawcy, który dzierżawi nieruchomość na podstawie 10-letniej umowy dzierżawy i która została zabudowana budynkiem handlowo-usługowym, na podstawie decyzji Kierownika Wydziału Urbanistyki, Architektury i Nadzoru Budowlanego w Urzędzie Miasta Tomaszowa Mazowieckiego wydanej dnia 05 września 1985 r. znak: UAN-8381/245/85.</w:t>
      </w:r>
    </w:p>
    <w:p w14:paraId="11EF42D5" w14:textId="77777777" w:rsidR="00A77B3E" w:rsidRDefault="003C18BC" w:rsidP="00C520DE">
      <w:pPr>
        <w:keepLines/>
        <w:spacing w:before="120" w:after="120" w:line="276" w:lineRule="auto"/>
        <w:ind w:firstLine="340"/>
        <w:jc w:val="both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Prezydentowi Miasta Tomaszowa Mazowieckiego.</w:t>
      </w:r>
    </w:p>
    <w:p w14:paraId="1AA63CDA" w14:textId="6275F4FF" w:rsidR="00C520DE" w:rsidRDefault="003C18BC" w:rsidP="00C520DE">
      <w:pPr>
        <w:keepLines/>
        <w:spacing w:before="120" w:after="120" w:line="276" w:lineRule="auto"/>
        <w:ind w:firstLine="340"/>
        <w:jc w:val="both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 i podlega ogłoszeniu na tablicy ogłoszeń Urzędu Miasta Tomaszowa Mazowieckiego.</w:t>
      </w:r>
    </w:p>
    <w:p w14:paraId="2AEC9168" w14:textId="77777777" w:rsidR="00C520DE" w:rsidRDefault="00C520DE" w:rsidP="00C520DE">
      <w:pPr>
        <w:keepLines/>
        <w:spacing w:before="120" w:after="120" w:line="276" w:lineRule="auto"/>
        <w:ind w:firstLine="340"/>
        <w:jc w:val="both"/>
        <w:rPr>
          <w:color w:val="000000"/>
          <w:u w:color="000000"/>
        </w:rPr>
      </w:pPr>
    </w:p>
    <w:p w14:paraId="2712D400" w14:textId="785598AB" w:rsidR="00C520DE" w:rsidRDefault="00C520DE" w:rsidP="00C520DE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</w:t>
      </w:r>
    </w:p>
    <w:p w14:paraId="05F9A260" w14:textId="54D70242" w:rsidR="00C520DE" w:rsidRDefault="00C520DE" w:rsidP="00C520D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Projekt sporządził</w:t>
      </w:r>
    </w:p>
    <w:p w14:paraId="36EBCF5D" w14:textId="77777777" w:rsidR="00C520DE" w:rsidRDefault="00C520DE" w:rsidP="00C520DE">
      <w:pPr>
        <w:keepLines/>
        <w:spacing w:before="120" w:after="120"/>
        <w:ind w:firstLine="340"/>
        <w:rPr>
          <w:color w:val="000000"/>
          <w:u w:color="000000"/>
        </w:rPr>
      </w:pPr>
    </w:p>
    <w:p w14:paraId="24AF6A93" w14:textId="3592F962" w:rsidR="00C520DE" w:rsidRDefault="00C520DE" w:rsidP="00C520D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</w:t>
      </w:r>
    </w:p>
    <w:p w14:paraId="11D04B32" w14:textId="7CCF3E39" w:rsidR="00C520DE" w:rsidRDefault="00C520DE">
      <w:pPr>
        <w:keepLines/>
        <w:spacing w:before="120" w:after="120" w:line="276" w:lineRule="auto"/>
        <w:ind w:firstLine="340"/>
        <w:rPr>
          <w:color w:val="000000"/>
          <w:u w:color="000000"/>
        </w:rPr>
        <w:sectPr w:rsidR="00C520D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color w:val="000000"/>
          <w:u w:color="000000"/>
        </w:rPr>
        <w:t>Projekt zaopiniował  pod względem prawnym</w:t>
      </w:r>
    </w:p>
    <w:p w14:paraId="7EE18A43" w14:textId="77777777" w:rsidR="00A77B3E" w:rsidRDefault="003C18BC">
      <w:pPr>
        <w:spacing w:before="120" w:after="120" w:line="276" w:lineRule="auto"/>
        <w:ind w:left="5235"/>
        <w:rPr>
          <w:color w:val="000000"/>
          <w:sz w:val="22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 w:rsidR="00205038"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sz w:val="22"/>
          <w:u w:color="000000"/>
        </w:rPr>
        <w:t>Załącznik do uchwały nr ....................</w:t>
      </w:r>
      <w:r>
        <w:rPr>
          <w:color w:val="000000"/>
          <w:sz w:val="22"/>
          <w:u w:color="000000"/>
        </w:rPr>
        <w:br/>
        <w:t>Rady Miejskiej Tomaszowa Mazowieckiego</w:t>
      </w:r>
      <w:r>
        <w:rPr>
          <w:color w:val="000000"/>
          <w:sz w:val="22"/>
          <w:u w:color="000000"/>
        </w:rPr>
        <w:br/>
        <w:t>z dnia ............ 2026 r.</w:t>
      </w:r>
    </w:p>
    <w:p w14:paraId="2D822906" w14:textId="77777777" w:rsidR="00A77B3E" w:rsidRDefault="003C18BC">
      <w:pPr>
        <w:spacing w:before="120" w:after="120" w:line="276" w:lineRule="auto"/>
        <w:jc w:val="center"/>
        <w:rPr>
          <w:color w:val="000000"/>
          <w:spacing w:val="20"/>
          <w:sz w:val="22"/>
          <w:u w:color="000000"/>
        </w:rPr>
      </w:pPr>
      <w:r>
        <w:rPr>
          <w:b/>
          <w:spacing w:val="20"/>
          <w:sz w:val="22"/>
        </w:rPr>
        <w:t>Uzasadnienie</w:t>
      </w:r>
    </w:p>
    <w:p w14:paraId="756C883E" w14:textId="55AE6D3D" w:rsidR="00A77B3E" w:rsidRDefault="003C18BC" w:rsidP="003C18BC">
      <w:pPr>
        <w:spacing w:before="120" w:after="120"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Nieruchomość położona w Tomaszowie Mazowieckim przy ul. Św. Antoniego 2 oznaczona </w:t>
      </w:r>
      <w:r>
        <w:rPr>
          <w:color w:val="000000"/>
          <w:u w:color="000000"/>
        </w:rPr>
        <w:br/>
        <w:t>w ewidencji gruntów numerem 244/7 w obrębie 9 o powierzchni 291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dla której prowadzona jest księga wieczysta  PT1T/00036626/4 stanowi własność Gminy Miasto Tomaszów Mazowiecki.</w:t>
      </w:r>
    </w:p>
    <w:p w14:paraId="582391C2" w14:textId="3F52FAEB" w:rsidR="00C520DE" w:rsidRDefault="003C18BC" w:rsidP="003C18BC">
      <w:pPr>
        <w:spacing w:before="120" w:after="120"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O sprzedaż przedmiotowej nieruchomości w drodze bezprzetargowej wystąpił jej dotychczasowy dzierżawca, który dzierżawi nieruchomość na podstawie 10-letniej umowy dzierżawy na cele prowadzenia działalności gospodarczej. Wyżej wymieniona działka została zabudowana budynkiem handlowo-usługowym na podstawie decyzji Kierownika Wydziału Urbanistyki, Architektury i Nadzoru Budowlanego Urzędu Miasta Tomaszowa Mazowieckiego z dnia 5 września 1985 r., znak: UAN-8381/245/85.</w:t>
      </w:r>
    </w:p>
    <w:p w14:paraId="0C12F8F0" w14:textId="72B46EC0" w:rsidR="00A77B3E" w:rsidRDefault="00C520DE" w:rsidP="00C520DE">
      <w:pPr>
        <w:spacing w:before="120" w:after="120" w:line="276" w:lineRule="auto"/>
        <w:ind w:right="-57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</w:t>
      </w:r>
      <w:r w:rsidR="003C18BC">
        <w:rPr>
          <w:color w:val="000000"/>
          <w:u w:color="000000"/>
        </w:rPr>
        <w:t>Zgodnie z art. 37 ust. 3 pkt 2 ustawy</w:t>
      </w:r>
      <w:r>
        <w:rPr>
          <w:color w:val="000000"/>
          <w:u w:color="000000"/>
        </w:rPr>
        <w:t xml:space="preserve"> </w:t>
      </w:r>
      <w:r w:rsidR="003C18BC">
        <w:rPr>
          <w:color w:val="000000"/>
          <w:u w:color="000000"/>
        </w:rPr>
        <w:t>z dnia 21 sierpnia 1997 r.</w:t>
      </w:r>
      <w:r>
        <w:rPr>
          <w:color w:val="000000"/>
          <w:u w:color="000000"/>
        </w:rPr>
        <w:t xml:space="preserve"> </w:t>
      </w:r>
      <w:r w:rsidR="003C18BC">
        <w:rPr>
          <w:color w:val="000000"/>
          <w:u w:color="000000"/>
        </w:rPr>
        <w:t>o gospodarce</w:t>
      </w:r>
      <w:r>
        <w:rPr>
          <w:color w:val="000000"/>
          <w:u w:color="000000"/>
        </w:rPr>
        <w:t xml:space="preserve"> </w:t>
      </w:r>
      <w:r w:rsidR="003C18BC">
        <w:rPr>
          <w:color w:val="000000"/>
          <w:u w:color="000000"/>
        </w:rPr>
        <w:t>nieruchom</w:t>
      </w:r>
      <w:r>
        <w:rPr>
          <w:color w:val="000000"/>
          <w:u w:color="000000"/>
        </w:rPr>
        <w:t>o</w:t>
      </w:r>
      <w:r w:rsidR="003C18BC">
        <w:rPr>
          <w:color w:val="000000"/>
          <w:u w:color="000000"/>
        </w:rPr>
        <w:t>ściami, Rada Miejska może podjąć uchwałę o odstąpieniu od zbycia w drodze przetargu nieruchomości zabudowanych na podstawie zezwolenia na budowę lub których zabudowa została zalegalizowana zgodnie z procedurami przewidzianymi w odrębnych przepisach, jeżeli o nabycie nieruchomości ubiega się osoba, która dzierżawi lub użytkuje nieruchomość na podstawie umowy zawartej na co najmniej 10 lat.</w:t>
      </w:r>
    </w:p>
    <w:p w14:paraId="4EE4CE94" w14:textId="1CFA5913" w:rsidR="00A77B3E" w:rsidRDefault="003C18BC" w:rsidP="003C18BC">
      <w:pPr>
        <w:spacing w:before="120" w:after="120"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Dla przedmiotowej nieruchomości brak jest planu zagospodarowania przestrzennego miasta, </w:t>
      </w:r>
      <w:r w:rsidR="00C520DE">
        <w:rPr>
          <w:color w:val="000000"/>
          <w:u w:color="000000"/>
        </w:rPr>
        <w:br/>
      </w:r>
      <w:r>
        <w:rPr>
          <w:color w:val="000000"/>
          <w:u w:color="000000"/>
        </w:rPr>
        <w:t>a w studium uwarunkowań i kierunków zagospodarowania przestrzennego miasta Tomaszowa Mazowieckiego znajduje się ona w strefie przyrodniczo-ekologicznej – zieleń urządzona (parki, cmentarze, ogrody działkowe, tereny zalesień, sport i rekreacja).</w:t>
      </w:r>
    </w:p>
    <w:p w14:paraId="3AD5D0DE" w14:textId="5B388A52" w:rsidR="00A77B3E" w:rsidRDefault="003C18BC" w:rsidP="003C18BC">
      <w:pPr>
        <w:spacing w:before="120" w:after="120"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Ponadto działka o nr ewidencyjnym 244/7 w obrębie 9 znajduje się w Gminnej Ewidencji Zabytków miasta Tomaszowa Mazowieckiego w strefie ochrony konserwatorskiej historycznego układu przestrzennego oraz znajduje się w obszarze rewitalizacji Gminy Miasto Tomaszów Mazowiecki i została objęta granicami obszaru zdegradowanego.</w:t>
      </w:r>
    </w:p>
    <w:p w14:paraId="37BAAAF7" w14:textId="4E03D3D4" w:rsidR="00A77B3E" w:rsidRDefault="003C18BC" w:rsidP="003C18BC">
      <w:pPr>
        <w:spacing w:before="120" w:after="120"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Biorąc pod uwagę powyższe oraz w związku z realizacją dochodów budżetowych przygotowany został projekt uchwały w sprawie zwolnienia z obowiązku zbycia w drodze przetargu wyżej opisanej nieruchomości.</w:t>
      </w:r>
    </w:p>
    <w:p w14:paraId="0F3DA92A" w14:textId="77777777" w:rsidR="00A77B3E" w:rsidRDefault="003C18BC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noProof/>
          <w:color w:val="000000"/>
          <w:u w:color="000000"/>
        </w:rPr>
        <w:lastRenderedPageBreak/>
        <w:drawing>
          <wp:inline distT="0" distB="0" distL="0" distR="0" wp14:anchorId="57289283" wp14:editId="4A898368">
            <wp:extent cx="5931743" cy="3003178"/>
            <wp:effectExtent l="0" t="0" r="0" b="0"/>
            <wp:docPr id="100001" name="Obraz 100001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1743" cy="3003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F6528" w14:textId="77777777" w:rsidR="00A77B3E" w:rsidRDefault="00A77B3E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</w:p>
    <w:sectPr w:rsidR="00A77B3E">
      <w:footerReference w:type="default" r:id="rId9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695B6" w14:textId="77777777" w:rsidR="003C18BC" w:rsidRDefault="003C18BC">
      <w:r>
        <w:separator/>
      </w:r>
    </w:p>
  </w:endnote>
  <w:endnote w:type="continuationSeparator" w:id="0">
    <w:p w14:paraId="012F1970" w14:textId="77777777" w:rsidR="003C18BC" w:rsidRDefault="003C1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B1495" w14:paraId="5E34B83D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CACCBF2" w14:textId="77777777" w:rsidR="005B1495" w:rsidRDefault="003C18BC">
          <w:pPr>
            <w:rPr>
              <w:sz w:val="18"/>
            </w:rPr>
          </w:pPr>
          <w:r>
            <w:rPr>
              <w:sz w:val="18"/>
            </w:rPr>
            <w:t>Id: 1A07164A-EB38-4805-8824-C1F054323353.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C18CB1B" w14:textId="77777777" w:rsidR="005B1495" w:rsidRDefault="003C18B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520D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78CF446" w14:textId="77777777" w:rsidR="005B1495" w:rsidRDefault="005B1495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B1495" w14:paraId="4A3CE5C6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E85AEB5" w14:textId="77777777" w:rsidR="005B1495" w:rsidRDefault="003C18BC">
          <w:pPr>
            <w:rPr>
              <w:sz w:val="18"/>
            </w:rPr>
          </w:pPr>
          <w:r>
            <w:rPr>
              <w:sz w:val="18"/>
            </w:rPr>
            <w:t>Id: 1A07164A-EB38-4805-8824-C1F054323353.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98BFB85" w14:textId="6C5B19CE" w:rsidR="005B1495" w:rsidRDefault="003C18B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520D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D47A936" w14:textId="77777777" w:rsidR="005B1495" w:rsidRDefault="005B149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55B31" w14:textId="77777777" w:rsidR="003C18BC" w:rsidRDefault="003C18BC">
      <w:r>
        <w:separator/>
      </w:r>
    </w:p>
  </w:footnote>
  <w:footnote w:type="continuationSeparator" w:id="0">
    <w:p w14:paraId="5112C89D" w14:textId="77777777" w:rsidR="003C18BC" w:rsidRDefault="003C1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05038"/>
    <w:rsid w:val="002B190F"/>
    <w:rsid w:val="003C18BC"/>
    <w:rsid w:val="005B1495"/>
    <w:rsid w:val="009463EB"/>
    <w:rsid w:val="00A77B3E"/>
    <w:rsid w:val="00C520D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182BE"/>
  <w15:docId w15:val="{965978CA-864C-4006-A8A2-6863287B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Zalacznik26791E96-708B-46D3-A86D-729A72A30E9C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627</Words>
  <Characters>3764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Tomaszowa Mazowieckiego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zwolnienia z^obowiązku zbycia w^drodze przetargu nieruchomości, położonej w^Tomaszowie Mazowieckim przy ul.Św. Antoniego 2, oznaczonej w^ewidencji gruntów numerem 244/7 w^obrębie 9, stanowiącej własność Gminy Miasto Tomaszów Mazowiecki</dc:subject>
  <dc:creator>kwarczyk</dc:creator>
  <cp:lastModifiedBy>Katarzyna Warczyk</cp:lastModifiedBy>
  <cp:revision>2</cp:revision>
  <cp:lastPrinted>2026-06-23T10:13:00Z</cp:lastPrinted>
  <dcterms:created xsi:type="dcterms:W3CDTF">2026-06-24T05:55:00Z</dcterms:created>
  <dcterms:modified xsi:type="dcterms:W3CDTF">2026-06-24T05:55:00Z</dcterms:modified>
  <cp:category>Akt prawny</cp:category>
</cp:coreProperties>
</file>