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3DBC7" w14:textId="77777777" w:rsidR="00FC60F3" w:rsidRDefault="00D10A3E">
      <w:pPr>
        <w:spacing w:after="200" w:line="360" w:lineRule="auto"/>
        <w:jc w:val="center"/>
        <w:rPr>
          <w:rFonts w:ascii="Calibri" w:eastAsia="Times New Roman" w:hAnsi="Calibri" w:cs="Arial"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Cs/>
          <w:lang w:eastAsia="pl-PL"/>
        </w:rPr>
        <w:t>PROJEKT</w:t>
      </w:r>
    </w:p>
    <w:p w14:paraId="409332D1" w14:textId="77777777" w:rsidR="00FC60F3" w:rsidRDefault="00FC60F3">
      <w:pPr>
        <w:spacing w:after="0" w:line="240" w:lineRule="auto"/>
      </w:pPr>
    </w:p>
    <w:p w14:paraId="6A114760" w14:textId="77777777" w:rsidR="00FC60F3" w:rsidRDefault="00D10A3E" w:rsidP="00062139">
      <w:pPr>
        <w:spacing w:after="0" w:line="360" w:lineRule="auto"/>
        <w:jc w:val="center"/>
        <w:rPr>
          <w:b/>
        </w:rPr>
      </w:pPr>
      <w:r>
        <w:rPr>
          <w:b/>
        </w:rPr>
        <w:t>UCHWAŁA NR …......../</w:t>
      </w:r>
      <w:proofErr w:type="gramStart"/>
      <w:r>
        <w:rPr>
          <w:b/>
        </w:rPr>
        <w:t>…….</w:t>
      </w:r>
      <w:proofErr w:type="gramEnd"/>
      <w:r>
        <w:rPr>
          <w:b/>
        </w:rPr>
        <w:t>…../2026</w:t>
      </w:r>
    </w:p>
    <w:p w14:paraId="062F2CC3" w14:textId="3B9175D5" w:rsidR="00FC60F3" w:rsidRDefault="00D10A3E" w:rsidP="003C7003">
      <w:pPr>
        <w:spacing w:after="0" w:line="360" w:lineRule="auto"/>
        <w:jc w:val="center"/>
        <w:rPr>
          <w:b/>
        </w:rPr>
      </w:pPr>
      <w:r>
        <w:rPr>
          <w:b/>
        </w:rPr>
        <w:t>RADY MIEJSKIEJ TOMASZOWA MAZOWIECKIEGO</w:t>
      </w:r>
    </w:p>
    <w:p w14:paraId="5AD4E17F" w14:textId="77777777" w:rsidR="00FC60F3" w:rsidRDefault="00D10A3E">
      <w:pPr>
        <w:spacing w:after="0" w:line="360" w:lineRule="auto"/>
        <w:jc w:val="center"/>
        <w:rPr>
          <w:b/>
        </w:rPr>
      </w:pPr>
      <w:r>
        <w:rPr>
          <w:b/>
        </w:rPr>
        <w:t>z dnia 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………… 2026 r.</w:t>
      </w:r>
    </w:p>
    <w:p w14:paraId="33DBA8DE" w14:textId="77777777" w:rsidR="00FC60F3" w:rsidRDefault="00FC60F3">
      <w:pPr>
        <w:spacing w:after="0" w:line="360" w:lineRule="auto"/>
        <w:jc w:val="center"/>
      </w:pPr>
    </w:p>
    <w:p w14:paraId="0CEA1D6D" w14:textId="6B1C28D2" w:rsidR="00FC60F3" w:rsidRDefault="00D10A3E">
      <w:pPr>
        <w:spacing w:after="0" w:line="360" w:lineRule="auto"/>
        <w:jc w:val="center"/>
        <w:rPr>
          <w:b/>
        </w:rPr>
      </w:pPr>
      <w:r>
        <w:rPr>
          <w:b/>
        </w:rPr>
        <w:t xml:space="preserve">w sprawie </w:t>
      </w:r>
      <w:r w:rsidR="00062139">
        <w:rPr>
          <w:b/>
        </w:rPr>
        <w:t xml:space="preserve">rozpatrzenia skargi na działanie </w:t>
      </w:r>
      <w:r w:rsidR="001B71B6">
        <w:rPr>
          <w:b/>
        </w:rPr>
        <w:t xml:space="preserve">radnej pełniącej funkcję </w:t>
      </w:r>
      <w:r w:rsidR="00062139">
        <w:rPr>
          <w:b/>
        </w:rPr>
        <w:t>Przewodniczącej Rady Miejskiej</w:t>
      </w:r>
      <w:r w:rsidR="00062139">
        <w:rPr>
          <w:b/>
        </w:rPr>
        <w:br/>
        <w:t>Tomaszowa Mazowieckiego</w:t>
      </w:r>
    </w:p>
    <w:p w14:paraId="0C778ABC" w14:textId="77777777" w:rsidR="00FC60F3" w:rsidRDefault="00FC60F3">
      <w:pPr>
        <w:spacing w:after="0" w:line="360" w:lineRule="auto"/>
        <w:jc w:val="center"/>
        <w:rPr>
          <w:b/>
        </w:rPr>
      </w:pPr>
    </w:p>
    <w:p w14:paraId="6112013F" w14:textId="1E56F305" w:rsidR="00FC60F3" w:rsidRDefault="00D10A3E">
      <w:pPr>
        <w:spacing w:after="0" w:line="360" w:lineRule="auto"/>
        <w:jc w:val="both"/>
      </w:pPr>
      <w:r>
        <w:tab/>
        <w:t>Na podstawie art. 18 ust. 2 pkt 15 ustawy z dnia 8 marca 1990 r. o samorządzie gminnym</w:t>
      </w:r>
      <w:r>
        <w:br/>
        <w:t xml:space="preserve">(tekst jednolity Dz. U. z 2025 r. poz. 1153, poz. 1436; z 2026 r. poz. 252) </w:t>
      </w:r>
      <w:r w:rsidR="00414508">
        <w:t>oraz</w:t>
      </w:r>
      <w:r>
        <w:t xml:space="preserve"> art. </w:t>
      </w:r>
      <w:r w:rsidR="003C7003">
        <w:t>229 pkt 3 ustawy</w:t>
      </w:r>
      <w:r w:rsidR="00414508">
        <w:br/>
      </w:r>
      <w:r w:rsidR="003C7003">
        <w:t xml:space="preserve">z dnia </w:t>
      </w:r>
      <w:r w:rsidR="00414508">
        <w:t xml:space="preserve">14 czerwca 1960 r. Kodeks postępowania administracyjnego (tekst jednolity Dz. U. z 2025 r. poz. 1691) Rada Miejska Tomaszowa Mazowieckiego </w:t>
      </w:r>
      <w:r>
        <w:t>uchwala, co następuje:</w:t>
      </w:r>
    </w:p>
    <w:p w14:paraId="0AC6BB83" w14:textId="08941911" w:rsidR="00FC60F3" w:rsidRDefault="00D10A3E">
      <w:pPr>
        <w:spacing w:after="0" w:line="360" w:lineRule="auto"/>
        <w:ind w:firstLine="284"/>
        <w:jc w:val="both"/>
      </w:pPr>
      <w:r>
        <w:rPr>
          <w:b/>
        </w:rPr>
        <w:t>§ 1.</w:t>
      </w:r>
      <w:r>
        <w:t xml:space="preserve"> </w:t>
      </w:r>
      <w:r w:rsidR="00414508">
        <w:t xml:space="preserve">Po rozpatrzeniu skargi </w:t>
      </w:r>
      <w:r w:rsidR="00424EDB">
        <w:t>XXXXXXXXXXXX</w:t>
      </w:r>
      <w:r w:rsidR="00A02AAC">
        <w:t xml:space="preserve"> na działanie </w:t>
      </w:r>
      <w:r w:rsidR="00FB2FBD">
        <w:t xml:space="preserve">radnej Pani Barbary Klatki pełniącej funkcję </w:t>
      </w:r>
      <w:r w:rsidR="00A02AAC">
        <w:t>Przewodniczącej Rady Miejskiej Tomaszowa Mazowieckiego</w:t>
      </w:r>
      <w:r w:rsidR="00AA46B3">
        <w:t>,</w:t>
      </w:r>
      <w:r w:rsidR="00A02AAC">
        <w:t xml:space="preserve"> uznaje się skargę za bezzasadną z przyczyn przedstawionych w uzasadnieniu, stanowiącym załącznik</w:t>
      </w:r>
      <w:r w:rsidR="00FB2FBD">
        <w:t xml:space="preserve"> </w:t>
      </w:r>
      <w:r w:rsidR="00A02AAC">
        <w:t>do uchwały.</w:t>
      </w:r>
    </w:p>
    <w:p w14:paraId="7405C30C" w14:textId="25DCFFB2" w:rsidR="00FC60F3" w:rsidRDefault="00D10A3E">
      <w:pPr>
        <w:spacing w:after="0" w:line="360" w:lineRule="auto"/>
        <w:ind w:firstLine="284"/>
        <w:jc w:val="both"/>
      </w:pPr>
      <w:r>
        <w:rPr>
          <w:b/>
        </w:rPr>
        <w:t xml:space="preserve">§ </w:t>
      </w:r>
      <w:r w:rsidR="00A02AAC">
        <w:rPr>
          <w:b/>
        </w:rPr>
        <w:t>2</w:t>
      </w:r>
      <w:r>
        <w:rPr>
          <w:b/>
        </w:rPr>
        <w:t>.</w:t>
      </w:r>
      <w:r>
        <w:t xml:space="preserve"> Wykonanie uchwały powierza się Przewodniczącej Rady Miejskiej</w:t>
      </w:r>
      <w:r w:rsidR="00451E64">
        <w:br/>
      </w:r>
      <w:r>
        <w:t>Tomaszowa Mazowieckiego.</w:t>
      </w:r>
    </w:p>
    <w:p w14:paraId="1C1887C4" w14:textId="04D7FE87" w:rsidR="00FC60F3" w:rsidRDefault="00D10A3E">
      <w:pPr>
        <w:spacing w:after="0" w:line="360" w:lineRule="auto"/>
        <w:ind w:firstLine="284"/>
        <w:jc w:val="both"/>
      </w:pPr>
      <w:r>
        <w:rPr>
          <w:b/>
        </w:rPr>
        <w:t xml:space="preserve">§ </w:t>
      </w:r>
      <w:r w:rsidR="00A02AAC">
        <w:rPr>
          <w:b/>
        </w:rPr>
        <w:t>3</w:t>
      </w:r>
      <w:r>
        <w:rPr>
          <w:b/>
        </w:rPr>
        <w:t>.</w:t>
      </w:r>
      <w:r>
        <w:t xml:space="preserve"> Uchwała wchodzi w życie z dniem podjęcia.</w:t>
      </w:r>
    </w:p>
    <w:p w14:paraId="741D2CF6" w14:textId="77777777" w:rsidR="00FC60F3" w:rsidRDefault="00FC60F3">
      <w:pPr>
        <w:spacing w:after="0" w:line="360" w:lineRule="auto"/>
        <w:jc w:val="both"/>
      </w:pPr>
    </w:p>
    <w:p w14:paraId="1E52D381" w14:textId="77777777" w:rsidR="00FC60F3" w:rsidRDefault="00FC60F3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14:paraId="6A88B255" w14:textId="77777777" w:rsidR="00FC60F3" w:rsidRDefault="00D10A3E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  <w:r>
        <w:rPr>
          <w:rFonts w:eastAsia="Times New Roman" w:cs="Arial"/>
          <w:i/>
          <w:sz w:val="20"/>
          <w:szCs w:val="20"/>
          <w:lang w:eastAsia="pl-PL"/>
        </w:rPr>
        <w:t>Projekt uchwały sporządziła:</w:t>
      </w:r>
    </w:p>
    <w:p w14:paraId="192E691B" w14:textId="77777777" w:rsidR="00FC60F3" w:rsidRDefault="00FC60F3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</w:p>
    <w:p w14:paraId="2482FED0" w14:textId="77777777" w:rsidR="00FC60F3" w:rsidRDefault="00FC60F3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</w:p>
    <w:p w14:paraId="50762869" w14:textId="77777777" w:rsidR="00FC60F3" w:rsidRDefault="00FC60F3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</w:p>
    <w:p w14:paraId="5FF91C7C" w14:textId="77777777" w:rsidR="00FC60F3" w:rsidRDefault="00FC60F3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</w:p>
    <w:p w14:paraId="72C6A0CD" w14:textId="77777777" w:rsidR="00FC60F3" w:rsidRDefault="00FC60F3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</w:p>
    <w:p w14:paraId="4913DDEB" w14:textId="77777777" w:rsidR="00FC60F3" w:rsidRDefault="00D10A3E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  <w:r>
        <w:rPr>
          <w:rFonts w:eastAsia="Times New Roman" w:cs="Arial"/>
          <w:i/>
          <w:sz w:val="20"/>
          <w:szCs w:val="20"/>
          <w:lang w:eastAsia="pl-PL"/>
        </w:rPr>
        <w:t>Projekt uchwały zaopiniował pod względem prawnym:</w:t>
      </w:r>
    </w:p>
    <w:p w14:paraId="40685FAF" w14:textId="77777777" w:rsidR="00115476" w:rsidRDefault="00115476" w:rsidP="00115476">
      <w:pPr>
        <w:spacing w:after="0" w:line="360" w:lineRule="auto"/>
        <w:jc w:val="both"/>
        <w:rPr>
          <w:rFonts w:cstheme="minorHAnsi"/>
        </w:rPr>
      </w:pPr>
    </w:p>
    <w:sectPr w:rsidR="00115476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0F3"/>
    <w:rsid w:val="00037354"/>
    <w:rsid w:val="00062139"/>
    <w:rsid w:val="000936E3"/>
    <w:rsid w:val="00115476"/>
    <w:rsid w:val="001B71B6"/>
    <w:rsid w:val="00390E28"/>
    <w:rsid w:val="003C7003"/>
    <w:rsid w:val="00414508"/>
    <w:rsid w:val="00424EDB"/>
    <w:rsid w:val="00451E64"/>
    <w:rsid w:val="0052417C"/>
    <w:rsid w:val="005D2954"/>
    <w:rsid w:val="00707B8E"/>
    <w:rsid w:val="0076622C"/>
    <w:rsid w:val="007E5702"/>
    <w:rsid w:val="008603DF"/>
    <w:rsid w:val="008D00B6"/>
    <w:rsid w:val="00A02AAC"/>
    <w:rsid w:val="00AA46B3"/>
    <w:rsid w:val="00B90086"/>
    <w:rsid w:val="00C4166B"/>
    <w:rsid w:val="00CB4AEC"/>
    <w:rsid w:val="00D10A3E"/>
    <w:rsid w:val="00DD05F4"/>
    <w:rsid w:val="00E34613"/>
    <w:rsid w:val="00FA079F"/>
    <w:rsid w:val="00FB2FBD"/>
    <w:rsid w:val="00FC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EDB9"/>
  <w15:docId w15:val="{2852A0B1-92E9-414E-8AC0-7AA0C11F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8586F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6833DA"/>
    <w:rPr>
      <w:sz w:val="20"/>
      <w:szCs w:val="20"/>
    </w:rPr>
  </w:style>
  <w:style w:type="character" w:customStyle="1" w:styleId="Znakiprzypiswkocowychuser">
    <w:name w:val="Znaki przypisów końcowych (user)"/>
    <w:basedOn w:val="Domylnaczcionkaakapitu"/>
    <w:uiPriority w:val="99"/>
    <w:semiHidden/>
    <w:unhideWhenUsed/>
    <w:qFormat/>
    <w:rsid w:val="006833DA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33DD1"/>
  </w:style>
  <w:style w:type="character" w:customStyle="1" w:styleId="StopkaZnak">
    <w:name w:val="Stopka Znak"/>
    <w:basedOn w:val="Domylnaczcionkaakapitu"/>
    <w:link w:val="Stopka"/>
    <w:uiPriority w:val="99"/>
    <w:qFormat/>
    <w:rsid w:val="00433DD1"/>
  </w:style>
  <w:style w:type="paragraph" w:styleId="Nagwek">
    <w:name w:val="header"/>
    <w:basedOn w:val="Normalny"/>
    <w:next w:val="Tekstpodstawowy"/>
    <w:link w:val="NagwekZnak"/>
    <w:uiPriority w:val="99"/>
    <w:unhideWhenUsed/>
    <w:rsid w:val="00433DD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rsid w:val="009C0A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8586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33DA"/>
    <w:pPr>
      <w:spacing w:after="0" w:line="240" w:lineRule="auto"/>
    </w:pPr>
    <w:rPr>
      <w:sz w:val="20"/>
      <w:szCs w:val="20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33DD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3895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Miasto Tomaszow Mazowiecki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AC. Chuderska</dc:creator>
  <dc:description/>
  <cp:lastModifiedBy>Edyta Wieteska</cp:lastModifiedBy>
  <cp:revision>65</cp:revision>
  <cp:lastPrinted>2026-04-21T09:10:00Z</cp:lastPrinted>
  <dcterms:created xsi:type="dcterms:W3CDTF">2024-08-27T08:04:00Z</dcterms:created>
  <dcterms:modified xsi:type="dcterms:W3CDTF">2026-04-21T13:08:00Z</dcterms:modified>
  <dc:language>pl-PL</dc:language>
</cp:coreProperties>
</file>