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BC4" w:rsidRPr="00A373D8" w:rsidRDefault="00264BC4" w:rsidP="00264BC4">
      <w:pPr>
        <w:spacing w:line="360" w:lineRule="auto"/>
        <w:jc w:val="center"/>
        <w:rPr>
          <w:rFonts w:ascii="Calibri" w:hAnsi="Calibri" w:cs="Arial"/>
          <w:bCs/>
        </w:rPr>
      </w:pP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="003B53C1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/>
          <w:bCs/>
        </w:rPr>
        <w:tab/>
      </w:r>
      <w:r w:rsidRPr="00A373D8">
        <w:rPr>
          <w:rFonts w:ascii="Calibri" w:hAnsi="Calibri" w:cs="Arial"/>
          <w:bCs/>
        </w:rPr>
        <w:t>PROJEKT</w:t>
      </w:r>
    </w:p>
    <w:p w:rsidR="00264BC4" w:rsidRPr="00A373D8" w:rsidRDefault="00264BC4" w:rsidP="00264BC4">
      <w:pPr>
        <w:spacing w:line="360" w:lineRule="auto"/>
        <w:jc w:val="center"/>
        <w:rPr>
          <w:rFonts w:ascii="Calibri" w:hAnsi="Calibri" w:cs="Arial"/>
          <w:b/>
          <w:bCs/>
        </w:rPr>
      </w:pPr>
      <w:r w:rsidRPr="00A373D8">
        <w:rPr>
          <w:rFonts w:ascii="Calibri" w:hAnsi="Calibri" w:cs="Arial"/>
          <w:b/>
          <w:bCs/>
        </w:rPr>
        <w:t>UCHWAŁA Nr</w:t>
      </w:r>
      <w:proofErr w:type="gramStart"/>
      <w:r w:rsidRPr="00A373D8">
        <w:rPr>
          <w:rFonts w:ascii="Calibri" w:hAnsi="Calibri" w:cs="Arial"/>
          <w:b/>
          <w:bCs/>
        </w:rPr>
        <w:t xml:space="preserve"> ….</w:t>
      </w:r>
      <w:proofErr w:type="gramEnd"/>
      <w:r w:rsidRPr="00A373D8">
        <w:rPr>
          <w:rFonts w:ascii="Calibri" w:hAnsi="Calibri" w:cs="Arial"/>
          <w:b/>
          <w:bCs/>
        </w:rPr>
        <w:t>/……/20</w:t>
      </w:r>
      <w:r w:rsidR="00635F14" w:rsidRPr="00A373D8">
        <w:rPr>
          <w:rFonts w:ascii="Calibri" w:hAnsi="Calibri" w:cs="Arial"/>
          <w:b/>
          <w:bCs/>
        </w:rPr>
        <w:t>2</w:t>
      </w:r>
      <w:r w:rsidR="00494830">
        <w:rPr>
          <w:rFonts w:ascii="Calibri" w:hAnsi="Calibri" w:cs="Arial"/>
          <w:b/>
          <w:bCs/>
        </w:rPr>
        <w:t>4</w:t>
      </w:r>
    </w:p>
    <w:p w:rsidR="00264BC4" w:rsidRPr="00A373D8" w:rsidRDefault="00264BC4" w:rsidP="00264BC4">
      <w:pPr>
        <w:spacing w:line="360" w:lineRule="auto"/>
        <w:jc w:val="center"/>
        <w:rPr>
          <w:rFonts w:ascii="Calibri" w:hAnsi="Calibri" w:cs="Arial"/>
          <w:b/>
          <w:bCs/>
        </w:rPr>
      </w:pPr>
      <w:r w:rsidRPr="00A373D8">
        <w:rPr>
          <w:rFonts w:ascii="Calibri" w:hAnsi="Calibri" w:cs="Arial"/>
          <w:b/>
          <w:bCs/>
        </w:rPr>
        <w:t>RADY MIEJSKIEJ TOMASZOWA MAZOWIECKIEGO</w:t>
      </w:r>
    </w:p>
    <w:p w:rsidR="00264BC4" w:rsidRPr="00A373D8" w:rsidRDefault="00264BC4" w:rsidP="00264BC4">
      <w:pPr>
        <w:spacing w:line="360" w:lineRule="auto"/>
        <w:jc w:val="center"/>
        <w:rPr>
          <w:rFonts w:ascii="Calibri" w:hAnsi="Calibri" w:cs="Arial"/>
          <w:b/>
          <w:bCs/>
        </w:rPr>
      </w:pPr>
      <w:r w:rsidRPr="00A373D8">
        <w:rPr>
          <w:rFonts w:ascii="Calibri" w:hAnsi="Calibri" w:cs="Arial"/>
          <w:b/>
          <w:bCs/>
        </w:rPr>
        <w:t>z ……………………………………</w:t>
      </w:r>
      <w:proofErr w:type="gramStart"/>
      <w:r w:rsidRPr="00A373D8">
        <w:rPr>
          <w:rFonts w:ascii="Calibri" w:hAnsi="Calibri" w:cs="Arial"/>
          <w:b/>
          <w:bCs/>
        </w:rPr>
        <w:t>…….</w:t>
      </w:r>
      <w:proofErr w:type="gramEnd"/>
      <w:r w:rsidRPr="00A373D8">
        <w:rPr>
          <w:rFonts w:ascii="Calibri" w:hAnsi="Calibri" w:cs="Arial"/>
          <w:b/>
          <w:bCs/>
        </w:rPr>
        <w:t>.</w:t>
      </w:r>
      <w:r w:rsidR="006A39D4">
        <w:rPr>
          <w:rFonts w:ascii="Calibri" w:hAnsi="Calibri" w:cs="Arial"/>
          <w:b/>
          <w:bCs/>
        </w:rPr>
        <w:t xml:space="preserve"> 202</w:t>
      </w:r>
      <w:r w:rsidR="00494830">
        <w:rPr>
          <w:rFonts w:ascii="Calibri" w:hAnsi="Calibri" w:cs="Arial"/>
          <w:b/>
          <w:bCs/>
        </w:rPr>
        <w:t>4</w:t>
      </w:r>
      <w:r w:rsidR="006A39D4">
        <w:rPr>
          <w:rFonts w:ascii="Calibri" w:hAnsi="Calibri" w:cs="Arial"/>
          <w:b/>
          <w:bCs/>
        </w:rPr>
        <w:t xml:space="preserve"> roku </w:t>
      </w:r>
    </w:p>
    <w:p w:rsidR="00264BC4" w:rsidRPr="00A373D8" w:rsidRDefault="00494830" w:rsidP="00264BC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w sprawie </w:t>
      </w:r>
      <w:r w:rsidR="008E2F36">
        <w:rPr>
          <w:rFonts w:ascii="Calibri" w:hAnsi="Calibri" w:cs="Arial"/>
          <w:b/>
        </w:rPr>
        <w:t xml:space="preserve">wyboru Przewodniczącego Rady Miejskiej Tomaszowa Mazowieckiego. </w:t>
      </w:r>
      <w:r>
        <w:rPr>
          <w:rFonts w:ascii="Calibri" w:hAnsi="Calibri" w:cs="Arial"/>
          <w:b/>
        </w:rPr>
        <w:t xml:space="preserve"> </w:t>
      </w:r>
    </w:p>
    <w:p w:rsidR="00264BC4" w:rsidRPr="00AD1865" w:rsidRDefault="00264BC4" w:rsidP="00264BC4">
      <w:pPr>
        <w:pStyle w:val="NormalnyWeb"/>
        <w:keepNext/>
        <w:spacing w:before="113" w:beforeAutospacing="0" w:after="113"/>
        <w:ind w:firstLine="567"/>
        <w:jc w:val="both"/>
        <w:rPr>
          <w:rFonts w:ascii="Calibri" w:hAnsi="Calibri" w:cs="Arial"/>
          <w:sz w:val="22"/>
          <w:szCs w:val="22"/>
        </w:rPr>
      </w:pPr>
      <w:r w:rsidRPr="00AD1865">
        <w:rPr>
          <w:rFonts w:asciiTheme="minorHAnsi" w:hAnsiTheme="minorHAnsi" w:cstheme="minorHAnsi"/>
          <w:sz w:val="22"/>
          <w:szCs w:val="22"/>
        </w:rPr>
        <w:t xml:space="preserve">Na podstawie art. </w:t>
      </w:r>
      <w:r w:rsidR="00494830">
        <w:rPr>
          <w:rFonts w:asciiTheme="minorHAnsi" w:hAnsiTheme="minorHAnsi" w:cstheme="minorHAnsi"/>
          <w:sz w:val="22"/>
          <w:szCs w:val="22"/>
        </w:rPr>
        <w:t>1</w:t>
      </w:r>
      <w:r w:rsidR="008E2F36">
        <w:rPr>
          <w:rFonts w:asciiTheme="minorHAnsi" w:hAnsiTheme="minorHAnsi" w:cstheme="minorHAnsi"/>
          <w:sz w:val="22"/>
          <w:szCs w:val="22"/>
        </w:rPr>
        <w:t>9</w:t>
      </w:r>
      <w:r w:rsidR="00494830">
        <w:rPr>
          <w:rFonts w:asciiTheme="minorHAnsi" w:hAnsiTheme="minorHAnsi" w:cstheme="minorHAnsi"/>
          <w:sz w:val="22"/>
          <w:szCs w:val="22"/>
        </w:rPr>
        <w:t xml:space="preserve"> </w:t>
      </w:r>
      <w:r w:rsidR="00A373D8" w:rsidRPr="00AD1865">
        <w:rPr>
          <w:rFonts w:asciiTheme="minorHAnsi" w:hAnsiTheme="minorHAnsi" w:cstheme="minorHAnsi"/>
          <w:sz w:val="22"/>
          <w:szCs w:val="22"/>
        </w:rPr>
        <w:t>ust. 1</w:t>
      </w:r>
      <w:r w:rsidRPr="00AD1865">
        <w:rPr>
          <w:rFonts w:asciiTheme="minorHAnsi" w:hAnsiTheme="minorHAnsi" w:cstheme="minorHAnsi"/>
          <w:sz w:val="22"/>
          <w:szCs w:val="22"/>
        </w:rPr>
        <w:t xml:space="preserve"> ustawy z dnia 8 marca 1990 r. o samorządzie gminnym</w:t>
      </w:r>
      <w:r w:rsidR="00AD1865">
        <w:rPr>
          <w:rFonts w:asciiTheme="minorHAnsi" w:hAnsiTheme="minorHAnsi" w:cstheme="minorHAnsi"/>
          <w:sz w:val="22"/>
          <w:szCs w:val="22"/>
        </w:rPr>
        <w:t xml:space="preserve"> </w:t>
      </w:r>
      <w:r w:rsidR="001D71A5" w:rsidRPr="003A35DC">
        <w:rPr>
          <w:rFonts w:asciiTheme="minorHAnsi" w:hAnsiTheme="minorHAnsi" w:cstheme="minorHAnsi"/>
          <w:sz w:val="22"/>
          <w:szCs w:val="22"/>
        </w:rPr>
        <w:t xml:space="preserve">(t. j. Dz. U. </w:t>
      </w:r>
      <w:r w:rsidR="00494830">
        <w:rPr>
          <w:rFonts w:asciiTheme="minorHAnsi" w:hAnsiTheme="minorHAnsi" w:cstheme="minorHAnsi"/>
          <w:sz w:val="22"/>
          <w:szCs w:val="22"/>
        </w:rPr>
        <w:br/>
      </w:r>
      <w:r w:rsidR="001D71A5" w:rsidRPr="003A35DC">
        <w:rPr>
          <w:rFonts w:asciiTheme="minorHAnsi" w:hAnsiTheme="minorHAnsi" w:cstheme="minorHAnsi"/>
          <w:sz w:val="22"/>
          <w:szCs w:val="22"/>
        </w:rPr>
        <w:t>z 202</w:t>
      </w:r>
      <w:r w:rsidR="00B778BA">
        <w:rPr>
          <w:rFonts w:asciiTheme="minorHAnsi" w:hAnsiTheme="minorHAnsi" w:cstheme="minorHAnsi"/>
          <w:sz w:val="22"/>
          <w:szCs w:val="22"/>
        </w:rPr>
        <w:t>4</w:t>
      </w:r>
      <w:r w:rsidR="001D71A5" w:rsidRPr="003A35DC">
        <w:rPr>
          <w:rFonts w:asciiTheme="minorHAnsi" w:hAnsiTheme="minorHAnsi" w:cstheme="minorHAnsi"/>
          <w:sz w:val="22"/>
          <w:szCs w:val="22"/>
        </w:rPr>
        <w:t xml:space="preserve"> r. poz. </w:t>
      </w:r>
      <w:r w:rsidR="00B778BA">
        <w:rPr>
          <w:rFonts w:asciiTheme="minorHAnsi" w:hAnsiTheme="minorHAnsi" w:cstheme="minorHAnsi"/>
          <w:sz w:val="22"/>
          <w:szCs w:val="22"/>
        </w:rPr>
        <w:t>609</w:t>
      </w:r>
      <w:r w:rsidR="001D71A5" w:rsidRPr="003A35DC">
        <w:rPr>
          <w:rFonts w:asciiTheme="minorHAnsi" w:hAnsiTheme="minorHAnsi" w:cstheme="minorHAnsi"/>
          <w:sz w:val="22"/>
          <w:szCs w:val="22"/>
        </w:rPr>
        <w:t xml:space="preserve">) </w:t>
      </w:r>
      <w:r w:rsidR="008E2F36">
        <w:rPr>
          <w:rFonts w:asciiTheme="minorHAnsi" w:hAnsiTheme="minorHAnsi" w:cstheme="minorHAnsi"/>
          <w:sz w:val="22"/>
          <w:szCs w:val="22"/>
        </w:rPr>
        <w:t xml:space="preserve">oraz </w:t>
      </w:r>
      <w:r w:rsidR="008E2F36" w:rsidRPr="00AD1865">
        <w:rPr>
          <w:rFonts w:asciiTheme="minorHAnsi" w:hAnsiTheme="minorHAnsi" w:cstheme="minorHAnsi"/>
          <w:sz w:val="22"/>
          <w:szCs w:val="22"/>
        </w:rPr>
        <w:t xml:space="preserve">§ </w:t>
      </w:r>
      <w:r w:rsidR="008E2F36">
        <w:rPr>
          <w:rFonts w:asciiTheme="minorHAnsi" w:hAnsiTheme="minorHAnsi" w:cstheme="minorHAnsi"/>
          <w:sz w:val="22"/>
          <w:szCs w:val="22"/>
        </w:rPr>
        <w:t>3</w:t>
      </w:r>
      <w:r w:rsidR="008E2F36" w:rsidRPr="00AD1865">
        <w:rPr>
          <w:rFonts w:asciiTheme="minorHAnsi" w:hAnsiTheme="minorHAnsi" w:cstheme="minorHAnsi"/>
          <w:sz w:val="22"/>
          <w:szCs w:val="22"/>
        </w:rPr>
        <w:t xml:space="preserve"> ust. 1 Regulaminu Rady Miejskiej Tomaszowa Mazowieckiego stanowiącego załącznik nr 6 do Statutu Miasta Tomaszowa Mazowieckiego zatwierdzonego uchwałą </w:t>
      </w:r>
      <w:r w:rsidR="0069186F">
        <w:rPr>
          <w:rFonts w:asciiTheme="minorHAnsi" w:hAnsiTheme="minorHAnsi" w:cstheme="minorHAnsi"/>
          <w:sz w:val="22"/>
          <w:szCs w:val="22"/>
        </w:rPr>
        <w:br/>
      </w:r>
      <w:r w:rsidR="008E2F36" w:rsidRPr="00AD1865">
        <w:rPr>
          <w:rFonts w:asciiTheme="minorHAnsi" w:hAnsiTheme="minorHAnsi" w:cstheme="minorHAnsi"/>
          <w:sz w:val="22"/>
          <w:szCs w:val="22"/>
        </w:rPr>
        <w:t xml:space="preserve">nr XXIV/185/2008 Rady Miejskiej Tomaszowa </w:t>
      </w:r>
      <w:r w:rsidR="008E2F36">
        <w:rPr>
          <w:rFonts w:asciiTheme="minorHAnsi" w:hAnsiTheme="minorHAnsi" w:cstheme="minorHAnsi"/>
          <w:sz w:val="22"/>
          <w:szCs w:val="22"/>
        </w:rPr>
        <w:t>M</w:t>
      </w:r>
      <w:r w:rsidR="008E2F36" w:rsidRPr="00AD1865">
        <w:rPr>
          <w:rFonts w:asciiTheme="minorHAnsi" w:hAnsiTheme="minorHAnsi" w:cstheme="minorHAnsi"/>
          <w:sz w:val="22"/>
          <w:szCs w:val="22"/>
        </w:rPr>
        <w:t xml:space="preserve">azowieckiego z dnia 27 lutego 2008 roku (tekst jednolity Dz. Urz. Woj. Łódzkiego z 2017 r. poz. 2527; z 2018 r. poz. 4675) </w:t>
      </w:r>
      <w:r w:rsidRPr="00AD1865">
        <w:rPr>
          <w:rFonts w:ascii="Calibri" w:hAnsi="Calibri" w:cs="Arial"/>
          <w:sz w:val="22"/>
          <w:szCs w:val="22"/>
        </w:rPr>
        <w:t>Rada Miejska Tomaszowa Mazowieckiego uchwala, co następuje:</w:t>
      </w:r>
    </w:p>
    <w:p w:rsidR="008E2F36" w:rsidRPr="008E2F36" w:rsidRDefault="00264BC4" w:rsidP="008E2F36">
      <w:pPr>
        <w:spacing w:before="113" w:after="113"/>
        <w:ind w:firstLine="567"/>
        <w:jc w:val="both"/>
        <w:outlineLvl w:val="6"/>
        <w:rPr>
          <w:rFonts w:cstheme="minorHAnsi"/>
        </w:rPr>
      </w:pPr>
      <w:r w:rsidRPr="00AD1865">
        <w:rPr>
          <w:rFonts w:ascii="Calibri" w:hAnsi="Calibri" w:cs="Arial"/>
          <w:b/>
        </w:rPr>
        <w:t>§ 1.</w:t>
      </w:r>
      <w:r w:rsidR="00E93106" w:rsidRPr="00AD1865">
        <w:rPr>
          <w:rFonts w:ascii="Calibri" w:hAnsi="Calibri" w:cs="Arial"/>
          <w:b/>
        </w:rPr>
        <w:t xml:space="preserve"> </w:t>
      </w:r>
      <w:r w:rsidR="008E2F36" w:rsidRPr="008E2F36">
        <w:rPr>
          <w:rFonts w:cstheme="minorHAnsi"/>
        </w:rPr>
        <w:t xml:space="preserve">Stwierdza się na podstawie protokołu Komisji Skrutacyjnej, że w wyniku głosowania tajnego bezwzględną większością głosów w obecności co najmniej połowy ustawowego składu rady </w:t>
      </w:r>
      <w:r w:rsidR="0069186F">
        <w:rPr>
          <w:rFonts w:cstheme="minorHAnsi"/>
        </w:rPr>
        <w:br/>
      </w:r>
      <w:r w:rsidR="008E2F36" w:rsidRPr="008E2F36">
        <w:rPr>
          <w:rFonts w:cstheme="minorHAnsi"/>
        </w:rPr>
        <w:t>na Przewodniczącego Rady Miejskiej Tomaszowa Mazowieckiego wybrany został ……………………</w:t>
      </w:r>
      <w:r w:rsidR="0025734B">
        <w:rPr>
          <w:rFonts w:cstheme="minorHAnsi"/>
        </w:rPr>
        <w:t>…</w:t>
      </w:r>
      <w:proofErr w:type="gramStart"/>
      <w:r w:rsidR="0025734B">
        <w:rPr>
          <w:rFonts w:cstheme="minorHAnsi"/>
        </w:rPr>
        <w:t>…….</w:t>
      </w:r>
      <w:proofErr w:type="gramEnd"/>
      <w:r w:rsidR="0025734B">
        <w:rPr>
          <w:rFonts w:cstheme="minorHAnsi"/>
        </w:rPr>
        <w:t>.</w:t>
      </w:r>
      <w:bookmarkStart w:id="0" w:name="_GoBack"/>
      <w:bookmarkEnd w:id="0"/>
    </w:p>
    <w:p w:rsidR="00264BC4" w:rsidRPr="00AD1865" w:rsidRDefault="00264BC4" w:rsidP="005E3F22">
      <w:pPr>
        <w:pStyle w:val="Tekstpodstawowywcity"/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AD1865">
        <w:rPr>
          <w:rFonts w:ascii="Calibri" w:hAnsi="Calibri" w:cs="Arial"/>
          <w:b/>
          <w:bCs/>
          <w:sz w:val="22"/>
          <w:szCs w:val="22"/>
        </w:rPr>
        <w:t xml:space="preserve">§ </w:t>
      </w:r>
      <w:r w:rsidR="0069186F">
        <w:rPr>
          <w:rFonts w:ascii="Calibri" w:hAnsi="Calibri" w:cs="Arial"/>
          <w:b/>
          <w:bCs/>
          <w:sz w:val="22"/>
          <w:szCs w:val="22"/>
        </w:rPr>
        <w:t>2</w:t>
      </w:r>
      <w:r w:rsidRPr="00AD1865">
        <w:rPr>
          <w:rFonts w:ascii="Calibri" w:hAnsi="Calibri" w:cs="Arial"/>
          <w:b/>
          <w:bCs/>
          <w:sz w:val="22"/>
          <w:szCs w:val="22"/>
        </w:rPr>
        <w:t xml:space="preserve">. </w:t>
      </w:r>
      <w:r w:rsidRPr="00AD1865">
        <w:rPr>
          <w:rFonts w:ascii="Calibri" w:hAnsi="Calibri" w:cs="Arial"/>
          <w:sz w:val="22"/>
          <w:szCs w:val="22"/>
        </w:rPr>
        <w:t>Uchwała wchodzi w życie z dniem podjęcia.</w:t>
      </w:r>
    </w:p>
    <w:p w:rsidR="00264BC4" w:rsidRDefault="00264BC4" w:rsidP="00264BC4">
      <w:pPr>
        <w:pStyle w:val="Tekstpodstawowywcity"/>
        <w:ind w:firstLine="0"/>
        <w:jc w:val="both"/>
        <w:rPr>
          <w:rFonts w:ascii="Calibri" w:hAnsi="Calibri" w:cs="Arial"/>
          <w:i/>
          <w:sz w:val="24"/>
          <w:szCs w:val="24"/>
          <w:u w:val="single"/>
        </w:rPr>
      </w:pPr>
    </w:p>
    <w:p w:rsidR="00AC739B" w:rsidRDefault="00AC739B" w:rsidP="00264BC4">
      <w:pPr>
        <w:pStyle w:val="Tekstpodstawowywcity"/>
        <w:ind w:firstLine="0"/>
        <w:jc w:val="both"/>
        <w:rPr>
          <w:rFonts w:ascii="Calibri" w:hAnsi="Calibri" w:cs="Arial"/>
          <w:i/>
          <w:sz w:val="24"/>
          <w:szCs w:val="24"/>
          <w:u w:val="single"/>
        </w:rPr>
      </w:pPr>
    </w:p>
    <w:p w:rsidR="00AC739B" w:rsidRDefault="00AC739B" w:rsidP="00542D9C">
      <w:pPr>
        <w:pStyle w:val="Tekstpodstawowywcity"/>
        <w:ind w:firstLine="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</w:p>
    <w:p w:rsidR="00542D9C" w:rsidRPr="00AC739B" w:rsidRDefault="00542D9C" w:rsidP="00542D9C">
      <w:pPr>
        <w:pStyle w:val="Tekstpodstawowywcity"/>
        <w:ind w:firstLine="0"/>
        <w:jc w:val="both"/>
        <w:rPr>
          <w:rFonts w:ascii="Calibri" w:hAnsi="Calibri" w:cs="Arial"/>
          <w:sz w:val="24"/>
          <w:szCs w:val="24"/>
        </w:rPr>
      </w:pPr>
    </w:p>
    <w:p w:rsidR="00B778BA" w:rsidRDefault="00B778BA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B778BA" w:rsidRDefault="00B778BA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AC739B" w:rsidRDefault="00AC739B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AC739B" w:rsidRDefault="00AC739B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AC739B" w:rsidRDefault="00AC739B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264BC4" w:rsidRPr="00F55576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  <w:r w:rsidRPr="00F55576">
        <w:rPr>
          <w:rFonts w:ascii="Calibri" w:hAnsi="Calibri" w:cs="Arial"/>
          <w:i/>
          <w:sz w:val="20"/>
        </w:rPr>
        <w:t>Projekt uchwały sporządziła:</w:t>
      </w:r>
    </w:p>
    <w:p w:rsidR="00264BC4" w:rsidRPr="00F55576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264BC4" w:rsidRPr="00F55576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264BC4" w:rsidRPr="00F55576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:rsidR="00264BC4" w:rsidRPr="00F55576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  <w:r w:rsidRPr="00F55576">
        <w:rPr>
          <w:rFonts w:ascii="Calibri" w:hAnsi="Calibri" w:cs="Arial"/>
          <w:i/>
          <w:sz w:val="20"/>
        </w:rPr>
        <w:t>Projekt uchwały zaopiniował pod względem prawnym:</w:t>
      </w:r>
    </w:p>
    <w:p w:rsidR="00264BC4" w:rsidRPr="00F55576" w:rsidRDefault="00264BC4" w:rsidP="00264BC4"/>
    <w:p w:rsidR="00264BC4" w:rsidRPr="00F55576" w:rsidRDefault="00264BC4" w:rsidP="00264BC4"/>
    <w:p w:rsidR="00AE7A15" w:rsidRPr="00264BC4" w:rsidRDefault="00AE7A15">
      <w:pPr>
        <w:rPr>
          <w:color w:val="FF0000"/>
        </w:rPr>
      </w:pPr>
    </w:p>
    <w:sectPr w:rsidR="00AE7A15" w:rsidRPr="00264BC4" w:rsidSect="00F17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B284C"/>
    <w:multiLevelType w:val="hybridMultilevel"/>
    <w:tmpl w:val="CFE08294"/>
    <w:lvl w:ilvl="0" w:tplc="59384F6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A9"/>
    <w:rsid w:val="0010600A"/>
    <w:rsid w:val="001D71A5"/>
    <w:rsid w:val="0025734B"/>
    <w:rsid w:val="00264BC4"/>
    <w:rsid w:val="003579CE"/>
    <w:rsid w:val="003B53C1"/>
    <w:rsid w:val="003F6DAB"/>
    <w:rsid w:val="00464215"/>
    <w:rsid w:val="00494830"/>
    <w:rsid w:val="004D2744"/>
    <w:rsid w:val="005367DE"/>
    <w:rsid w:val="00542791"/>
    <w:rsid w:val="00542D9C"/>
    <w:rsid w:val="005E3F22"/>
    <w:rsid w:val="00602282"/>
    <w:rsid w:val="00635F14"/>
    <w:rsid w:val="00637C15"/>
    <w:rsid w:val="0069186F"/>
    <w:rsid w:val="006A39D4"/>
    <w:rsid w:val="00704C1C"/>
    <w:rsid w:val="008E2F36"/>
    <w:rsid w:val="00A373D8"/>
    <w:rsid w:val="00A808F4"/>
    <w:rsid w:val="00AC739B"/>
    <w:rsid w:val="00AD1865"/>
    <w:rsid w:val="00AE7A15"/>
    <w:rsid w:val="00B778BA"/>
    <w:rsid w:val="00D15C1A"/>
    <w:rsid w:val="00D66D5E"/>
    <w:rsid w:val="00D74170"/>
    <w:rsid w:val="00E93106"/>
    <w:rsid w:val="00F55576"/>
    <w:rsid w:val="00F919F3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AC5CE"/>
  <w15:docId w15:val="{24BCCCCD-D693-4D2D-AC42-13AC066D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2BA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E2BA9"/>
    <w:pPr>
      <w:spacing w:after="0" w:line="360" w:lineRule="auto"/>
      <w:ind w:firstLine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2BA9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1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7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jwegrzynowska</dc:creator>
  <cp:keywords/>
  <dc:description/>
  <cp:lastModifiedBy>Edyta Wieteska</cp:lastModifiedBy>
  <cp:revision>6</cp:revision>
  <cp:lastPrinted>2024-04-30T08:02:00Z</cp:lastPrinted>
  <dcterms:created xsi:type="dcterms:W3CDTF">2024-04-24T06:52:00Z</dcterms:created>
  <dcterms:modified xsi:type="dcterms:W3CDTF">2024-04-30T08:41:00Z</dcterms:modified>
</cp:coreProperties>
</file>