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F003" w14:textId="77777777" w:rsidR="00A77B3E" w:rsidRDefault="00000000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20D5BE3" w14:textId="77777777" w:rsidR="00A77B3E" w:rsidRDefault="00A77B3E">
      <w:pPr>
        <w:ind w:left="5669"/>
        <w:rPr>
          <w:b/>
          <w:i/>
          <w:sz w:val="20"/>
          <w:u w:val="thick"/>
        </w:rPr>
      </w:pPr>
    </w:p>
    <w:p w14:paraId="158AE12B" w14:textId="77777777" w:rsidR="00A77B3E" w:rsidRDefault="00000000">
      <w:pPr>
        <w:ind w:left="5669"/>
        <w:rPr>
          <w:sz w:val="20"/>
        </w:rPr>
      </w:pPr>
      <w:r>
        <w:rPr>
          <w:sz w:val="20"/>
        </w:rPr>
        <w:t>z dnia  17 kwietnia 2025 r.</w:t>
      </w:r>
    </w:p>
    <w:p w14:paraId="0BECEFF6" w14:textId="77777777" w:rsidR="00A77B3E" w:rsidRDefault="00000000">
      <w:pPr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14:paraId="1BBE72D5" w14:textId="77777777" w:rsidR="00A77B3E" w:rsidRDefault="00A77B3E">
      <w:pPr>
        <w:ind w:left="5669"/>
        <w:rPr>
          <w:sz w:val="20"/>
        </w:rPr>
      </w:pPr>
    </w:p>
    <w:p w14:paraId="74480D46" w14:textId="77777777" w:rsidR="00A77B3E" w:rsidRDefault="00A77B3E">
      <w:pPr>
        <w:ind w:left="5669"/>
        <w:rPr>
          <w:sz w:val="20"/>
        </w:rPr>
      </w:pPr>
    </w:p>
    <w:p w14:paraId="0B32239B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Tomaszowa Mazowieckiego</w:t>
      </w:r>
    </w:p>
    <w:p w14:paraId="1D8C9773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.................... 2025 r.</w:t>
      </w:r>
    </w:p>
    <w:p w14:paraId="359ADBB6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wyrażenia zgody na sprzedaż nieruchomości stanowiącej własność Gminy Miasto Tomaszów Mazowiecki, położonej w Tomaszowie Mazowieckim przy ulicy Środkowej 3</w:t>
      </w:r>
    </w:p>
    <w:p w14:paraId="10EBB328" w14:textId="77777777" w:rsidR="00A77B3E" w:rsidRDefault="00000000" w:rsidP="00B367EB">
      <w:pPr>
        <w:keepLines/>
        <w:spacing w:before="120" w:after="120" w:line="276" w:lineRule="auto"/>
        <w:ind w:firstLine="227"/>
        <w:jc w:val="both"/>
      </w:pPr>
      <w:r>
        <w:t>Na podstawie art. 18 ust. 2 pkt 9 lit. a ustawy z dnia 8 marca 1990 r. o samorządzie gminnym</w:t>
      </w:r>
      <w:r>
        <w:br/>
        <w:t>(tj. Dz. U. z 2024 r. poz. 1465, 1572, 1907, 1940) oraz § 10 ust. 1 pkt 4 uchwały Nr XLII/400/2013 Rady Miejskiej Tomaszowa Mazowieckiego z dnia 30 października 2013 roku w sprawie zasad nabywania, zbywania i obciążania nieruchomości oraz ich wydzierżawienia lub wynajmowania na czas oznaczony dłuższy niż trzy lata lub na czas nieoznaczony (Dz. Urz. Woj. Łódzkiego z 2013 r. poz. 5479, z 2024 r. poz. 4070), Rada Miejska Tomaszowa Mazowieckiego uchwala, co następuje:</w:t>
      </w:r>
    </w:p>
    <w:p w14:paraId="3D44B76F" w14:textId="77777777" w:rsidR="00A77B3E" w:rsidRDefault="00000000" w:rsidP="00B367EB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t>Wyraża się zgodę na sprzedaż nieruchomości gruntowej stanowiącej własność Gminy Miasto Tomaszów Mazowiecki, położonej w Tomaszowie Mazowieckim przy ulicy Środkowej 3, działka oznaczona w ewidencji gruntów i budynków numerem 672 w obrębie 10 o powierzchni 530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br/>
        <w:t>dla której prowadzona jest księga wieczysta PT1T/00066562/6.</w:t>
      </w:r>
    </w:p>
    <w:p w14:paraId="103DF61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Prezydentowi Miasta Tomaszowa Mazowieckiego.</w:t>
      </w:r>
    </w:p>
    <w:p w14:paraId="733D1E56" w14:textId="77777777" w:rsidR="00B367EB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i podlega ogłoszeniu na tablicy ogłoszeń Urzędu Miasta Tomaszowa Mazowieckiego.</w:t>
      </w:r>
      <w:r>
        <w:rPr>
          <w:color w:val="000000"/>
          <w:u w:color="000000"/>
        </w:rPr>
        <w:tab/>
      </w:r>
    </w:p>
    <w:p w14:paraId="10119AEA" w14:textId="77777777" w:rsidR="00B367EB" w:rsidRDefault="00B367EB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1568E0F9" w14:textId="77777777" w:rsidR="00B367EB" w:rsidRDefault="00B367EB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44CAC1E7" w14:textId="77777777" w:rsidR="00B367EB" w:rsidRDefault="00B367EB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399869F6" w14:textId="77777777" w:rsidR="00B367EB" w:rsidRDefault="00B367EB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6F92508C" w14:textId="77777777" w:rsidR="00B367EB" w:rsidRDefault="00B367EB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50217BFE" w14:textId="77777777" w:rsidR="00B367EB" w:rsidRDefault="00B367EB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70903449" w14:textId="77777777" w:rsidR="00B367EB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…………………………………  </w:t>
      </w:r>
    </w:p>
    <w:p w14:paraId="2134D045" w14:textId="77777777" w:rsidR="00B367EB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Projekt sporządził  </w:t>
      </w:r>
    </w:p>
    <w:p w14:paraId="1DC73AE3" w14:textId="77777777" w:rsidR="00B367EB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………………………………... </w:t>
      </w:r>
    </w:p>
    <w:p w14:paraId="341799BE" w14:textId="022698F9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Projekt zaopiniował pod względem prawnym</w:t>
      </w:r>
    </w:p>
    <w:p w14:paraId="28F95B10" w14:textId="77777777" w:rsidR="00B367EB" w:rsidRDefault="00B367EB">
      <w:pPr>
        <w:spacing w:before="120" w:after="120" w:line="276" w:lineRule="auto"/>
        <w:jc w:val="center"/>
        <w:rPr>
          <w:b/>
          <w:spacing w:val="20"/>
          <w:sz w:val="22"/>
        </w:rPr>
      </w:pPr>
    </w:p>
    <w:p w14:paraId="0871D463" w14:textId="7F2AD34E" w:rsidR="00A77B3E" w:rsidRDefault="00000000">
      <w:pPr>
        <w:spacing w:before="120" w:after="120" w:line="276" w:lineRule="auto"/>
        <w:jc w:val="center"/>
        <w:rPr>
          <w:color w:val="000000"/>
          <w:spacing w:val="20"/>
          <w:sz w:val="22"/>
          <w:u w:color="000000"/>
        </w:rPr>
      </w:pPr>
      <w:r>
        <w:rPr>
          <w:b/>
          <w:spacing w:val="20"/>
          <w:sz w:val="22"/>
        </w:rPr>
        <w:lastRenderedPageBreak/>
        <w:t>Uzasadnienie</w:t>
      </w:r>
    </w:p>
    <w:p w14:paraId="11ED7C96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Przedmiotowa nieruchomość gruntowa składająca się z działki o numerze ewidencyjnym 672 w obrębie 10, stanowiąca własność Gminy Miasto Tomaszów Mazowiecki, położona jest przy ulicy Środkowej 3. Ma kształt zbliżony do prostokąta o powierzchni 530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. Wymiar jej frontalnej części to ok. 16 m. Nieruchomość gruntowa posiada użytek B. Zgodnie z ewidencją gruntów </w:t>
      </w:r>
      <w:r>
        <w:rPr>
          <w:color w:val="000000"/>
          <w:u w:color="000000"/>
        </w:rPr>
        <w:br/>
        <w:t>i budynków na działce znajdują się 3 budynki: 2 budynki mieszkalne o powierzchniach zabudowy 112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i 38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oraz budynek niemieszkalny o powierzchni zabudowy 33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</w:t>
      </w:r>
    </w:p>
    <w:p w14:paraId="5ED136D2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pobliżu wyżej wymienionej działki znajduje się następujące uzbrojenie: sieć elektroenergetyczna, gazowa, wodociągowa, kanalizacyjna oraz telekomunikacyjna.</w:t>
      </w:r>
    </w:p>
    <w:p w14:paraId="1B30F633" w14:textId="68F1D18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Dla przedmiotowej nieruchomości brak jest planu zagospodarowania przestrzennego miasta, </w:t>
      </w:r>
      <w:r w:rsidR="00B367EB">
        <w:rPr>
          <w:color w:val="000000"/>
          <w:u w:color="000000"/>
        </w:rPr>
        <w:br/>
      </w:r>
      <w:r>
        <w:rPr>
          <w:color w:val="000000"/>
          <w:u w:color="000000"/>
        </w:rPr>
        <w:t>a w studium uwarunkowań i kierunków zagospodarowania przestrzennego miasta Tomaszowa Mazowieckiego znajduje się ona w strefie mieszkaniowo-usługowej na terenach zabudowy mieszkaniowej jednorodzinnej.</w:t>
      </w:r>
    </w:p>
    <w:p w14:paraId="4061C92F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związku z koniecznością realizacji dochodów budżetowych przygotowany został projekt</w:t>
      </w:r>
      <w:r>
        <w:rPr>
          <w:color w:val="000000"/>
          <w:u w:color="000000"/>
        </w:rPr>
        <w:br/>
        <w:t>w sprawie wyrażenia zgody na sprzedaż wyżej opisanej nieruchomości.</w:t>
      </w:r>
    </w:p>
    <w:p w14:paraId="4A7D8293" w14:textId="77777777" w:rsidR="00B367EB" w:rsidRDefault="00B367EB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</w:p>
    <w:p w14:paraId="47AFCB11" w14:textId="77777777" w:rsidR="00B367EB" w:rsidRDefault="00B367EB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</w:p>
    <w:p w14:paraId="026FF4EF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4969C588" wp14:editId="79CBC1FA">
            <wp:extent cx="6098465" cy="3011117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465" cy="301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414AC" w14:textId="77777777" w:rsidR="00A77B3E" w:rsidRDefault="00A77B3E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9951A" w14:textId="77777777" w:rsidR="00B62AAD" w:rsidRDefault="00B62AAD">
      <w:r>
        <w:separator/>
      </w:r>
    </w:p>
  </w:endnote>
  <w:endnote w:type="continuationSeparator" w:id="0">
    <w:p w14:paraId="7ABA13A6" w14:textId="77777777" w:rsidR="00B62AAD" w:rsidRDefault="00B6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DD22E4" w14:paraId="17D03B4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69336E" w14:textId="77777777" w:rsidR="00DD22E4" w:rsidRDefault="00000000">
          <w:pPr>
            <w:rPr>
              <w:sz w:val="18"/>
            </w:rPr>
          </w:pPr>
          <w:r>
            <w:rPr>
              <w:sz w:val="18"/>
            </w:rPr>
            <w:t>Id: D5291B6A-7966-4648-BD57-33C2477BB17A.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BE6FEF7" w14:textId="77777777" w:rsidR="00DD22E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367E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A7DC0EC" w14:textId="77777777" w:rsidR="00DD22E4" w:rsidRDefault="00DD22E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381C6" w14:textId="77777777" w:rsidR="00B62AAD" w:rsidRDefault="00B62AAD">
      <w:r>
        <w:separator/>
      </w:r>
    </w:p>
  </w:footnote>
  <w:footnote w:type="continuationSeparator" w:id="0">
    <w:p w14:paraId="0D8168A7" w14:textId="77777777" w:rsidR="00B62AAD" w:rsidRDefault="00B6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943086"/>
    <w:rsid w:val="00A77B3E"/>
    <w:rsid w:val="00B367EB"/>
    <w:rsid w:val="00B62AAD"/>
    <w:rsid w:val="00CA2A55"/>
    <w:rsid w:val="00D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388F9"/>
  <w15:docId w15:val="{6C8D0857-1764-4BA0-AADB-EBD205E5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0296A160-E0CA-4D4A-B9C8-D04B33598A3E.b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Tomaszowa Mazowieckiego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17 kwietnia 2025 r.</dc:title>
  <dc:subject>w sprawie wyrażenia zgody na sprzedaż nieruchomości stanowiącej własność Gminy Miasto Tomaszów Mazowiecki, położonej w^Tomaszowie Mazowieckim przy ulicy Środkowej 3</dc:subject>
  <dc:creator>sglimasinska</dc:creator>
  <cp:lastModifiedBy>Sylwia Glimasińska</cp:lastModifiedBy>
  <cp:revision>2</cp:revision>
  <dcterms:created xsi:type="dcterms:W3CDTF">2025-04-17T14:19:00Z</dcterms:created>
  <dcterms:modified xsi:type="dcterms:W3CDTF">2025-04-17T12:21:00Z</dcterms:modified>
  <cp:category>Akt prawny</cp:category>
</cp:coreProperties>
</file>