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D0FD" w14:textId="77777777" w:rsidR="00A77B3E" w:rsidRDefault="00000000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2286FD9" w14:textId="77777777" w:rsidR="00A77B3E" w:rsidRDefault="00A77B3E">
      <w:pPr>
        <w:ind w:left="5669"/>
        <w:rPr>
          <w:b/>
          <w:i/>
          <w:sz w:val="20"/>
          <w:u w:val="thick"/>
        </w:rPr>
      </w:pPr>
    </w:p>
    <w:p w14:paraId="7E6E5A62" w14:textId="77777777" w:rsidR="00A77B3E" w:rsidRDefault="00A77B3E">
      <w:pPr>
        <w:ind w:left="5669"/>
        <w:rPr>
          <w:sz w:val="20"/>
        </w:rPr>
      </w:pPr>
    </w:p>
    <w:p w14:paraId="6A8E69D2" w14:textId="77777777" w:rsidR="00A77B3E" w:rsidRDefault="00A77B3E">
      <w:pPr>
        <w:ind w:left="5669"/>
        <w:rPr>
          <w:sz w:val="20"/>
        </w:rPr>
      </w:pPr>
    </w:p>
    <w:p w14:paraId="747E7FD1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Tomaszowa Mazowieckiego</w:t>
      </w:r>
    </w:p>
    <w:p w14:paraId="33FA6FA9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.................... 2025 r.</w:t>
      </w:r>
    </w:p>
    <w:p w14:paraId="299A6E41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wyrażenia zgody na nabycie do zasobów komunalnych w drodze darowizny nieruchomości położonej w Tomaszowie Mazowieckim przy ul. Magnoliowej.</w:t>
      </w:r>
    </w:p>
    <w:p w14:paraId="24846E82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18 ust. 2 pkt. 9 lit. a ustawy z dnia 8 marca 1990 roku o samorządzie gminnym (t. j. Dz. U. z 2024 poz. 1465, poz. 1572, poz. 1907, poz. 1940) oraz art. 24 ust. 2 w związku z art. 13 ust. 2 ustawy z dnia 21 sierpnia 1997 r. o gospodarce nieruchomościami (</w:t>
      </w:r>
      <w:proofErr w:type="spellStart"/>
      <w:r>
        <w:t>t.j</w:t>
      </w:r>
      <w:proofErr w:type="spellEnd"/>
      <w:r>
        <w:t>. Dz. U. z 2024 roku poz. 1145, poz. 1222, poz. 1717, poz. 1881) Rada Miejska Tomaszowa Mazowieckiego uchwala, co następuje:</w:t>
      </w:r>
    </w:p>
    <w:p w14:paraId="0790423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nabycie do zasobów komunalnych w drodze darowizny nieruchomości położonej w Tomaszowie Mazowieckim w obrębie 25, przy ul. Magnoliowej, składającej się z działki oznaczonej w ewidencji gruntów numerem 30/2 o powierzchni 8678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- PT1T/00066404/1, z przeznaczeniem na drogę publiczną.</w:t>
      </w:r>
    </w:p>
    <w:p w14:paraId="44496C1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Prezydentowi Miasta Tomaszowa Mazowieckiego.</w:t>
      </w:r>
    </w:p>
    <w:p w14:paraId="4FC53B1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 i podlega ogłoszeniu na tablicy ogłoszeń Urzędu Miasta w Tomaszowie Mazowieckiego</w:t>
      </w:r>
    </w:p>
    <w:p w14:paraId="5C7A0301" w14:textId="77777777" w:rsidR="00347A95" w:rsidRDefault="00347A95">
      <w:pPr>
        <w:rPr>
          <w:rFonts w:eastAsia="Times New Roman" w:cs="Times New Roman"/>
          <w:szCs w:val="20"/>
        </w:rPr>
      </w:pPr>
    </w:p>
    <w:p w14:paraId="4FD22909" w14:textId="77777777" w:rsidR="00347A95" w:rsidRDefault="00000000">
      <w:pPr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 w14:paraId="4C7D18C8" w14:textId="7F999E8E" w:rsidR="00347A95" w:rsidRDefault="00000000" w:rsidP="005A2602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Zgodnie z Uchwałą nr XXXV/321/2016 Rady Miejskiej Tomaszowa Mazowieckiego z dnia 31 października 2016 r. w sprawie miejscowego planu zagospodarowania przestrzennego terenu położonego w dzielnicy Wola Wiaderna w Tomaszowie Mazowieckim, przedmiotowa działki położona są na terenach komunikacji droga (ulica) publiczna klasy lokalnej - symbol 0.09.KDD, 0.10KDD, 0.11.KDD, 0.15.KDD, 0.16.KDD, 12.KDD 0.36.KDW oraz częściowo w strefie ochronnej napowietrznej linii energetycznej średniego </w:t>
      </w:r>
      <w:r w:rsidR="00AD7050">
        <w:rPr>
          <w:rFonts w:eastAsia="Times New Roman" w:cs="Times New Roman"/>
          <w:szCs w:val="20"/>
        </w:rPr>
        <w:t>napięcia</w:t>
      </w:r>
      <w:r>
        <w:rPr>
          <w:rFonts w:eastAsia="Times New Roman" w:cs="Times New Roman"/>
          <w:szCs w:val="20"/>
        </w:rPr>
        <w:t xml:space="preserve"> 15 </w:t>
      </w:r>
      <w:proofErr w:type="spellStart"/>
      <w:r>
        <w:rPr>
          <w:rFonts w:eastAsia="Times New Roman" w:cs="Times New Roman"/>
          <w:szCs w:val="20"/>
        </w:rPr>
        <w:t>kV</w:t>
      </w:r>
      <w:proofErr w:type="spellEnd"/>
      <w:r>
        <w:rPr>
          <w:rFonts w:eastAsia="Times New Roman" w:cs="Times New Roman"/>
          <w:szCs w:val="20"/>
        </w:rPr>
        <w:t xml:space="preserve"> - symbol  0.12.KDD oraz częściowo w strefie ochronnej napowietrznej linii energetycznej średniego napięcia 15 </w:t>
      </w:r>
      <w:proofErr w:type="spellStart"/>
      <w:r>
        <w:rPr>
          <w:rFonts w:eastAsia="Times New Roman" w:cs="Times New Roman"/>
          <w:szCs w:val="20"/>
        </w:rPr>
        <w:t>kV</w:t>
      </w:r>
      <w:proofErr w:type="spellEnd"/>
      <w:r>
        <w:rPr>
          <w:rFonts w:eastAsia="Times New Roman" w:cs="Times New Roman"/>
          <w:szCs w:val="20"/>
        </w:rPr>
        <w:t xml:space="preserve"> i częściowo w strefie ochronnej napowietrznej linii energetycznej średniego napięcia 110 </w:t>
      </w:r>
      <w:proofErr w:type="spellStart"/>
      <w:r>
        <w:rPr>
          <w:rFonts w:eastAsia="Times New Roman" w:cs="Times New Roman"/>
          <w:szCs w:val="20"/>
        </w:rPr>
        <w:t>kV</w:t>
      </w:r>
      <w:proofErr w:type="spellEnd"/>
      <w:r>
        <w:rPr>
          <w:rFonts w:eastAsia="Times New Roman" w:cs="Times New Roman"/>
          <w:szCs w:val="20"/>
        </w:rPr>
        <w:t xml:space="preserve"> symbol - 0.36.KDW.</w:t>
      </w:r>
    </w:p>
    <w:p w14:paraId="762C9AAD" w14:textId="77777777" w:rsidR="00347A95" w:rsidRDefault="00000000" w:rsidP="005A2602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Działka 30/2 w obrębie 25 przy ul. Magnoliowej jest częścią terenu składającego się na przyszły układ komunikacyjny mający obsługiwać okoliczne tereny zabudowy mieszkaniowej jednorodzinnej.</w:t>
      </w:r>
    </w:p>
    <w:p w14:paraId="2836DFE0" w14:textId="77777777" w:rsidR="00347A95" w:rsidRDefault="00000000" w:rsidP="005A2602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Właściciele przedmiotowej nieruchomości wystąpili z wnioskiem o przekazanie na rzecz Gminy Miasto Tomaszów Mazowiecki w/w działki w drodze darowizny.</w:t>
      </w:r>
    </w:p>
    <w:p w14:paraId="46263F6B" w14:textId="77777777" w:rsidR="003B396D" w:rsidRDefault="003B396D" w:rsidP="003B396D">
      <w:pPr>
        <w:pStyle w:val="NormalnyWeb"/>
      </w:pPr>
      <w:r>
        <w:rPr>
          <w:noProof/>
        </w:rPr>
        <w:drawing>
          <wp:inline distT="0" distB="0" distL="0" distR="0" wp14:anchorId="445BC7F5" wp14:editId="3AB442F4">
            <wp:extent cx="6210300" cy="480361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715" cy="482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78AE" w14:textId="77777777" w:rsidR="003B396D" w:rsidRDefault="003B396D" w:rsidP="005A2602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</w:p>
    <w:sectPr w:rsidR="003B396D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25274" w14:textId="77777777" w:rsidR="00EA3C34" w:rsidRDefault="00EA3C34">
      <w:r>
        <w:separator/>
      </w:r>
    </w:p>
  </w:endnote>
  <w:endnote w:type="continuationSeparator" w:id="0">
    <w:p w14:paraId="2630C4A0" w14:textId="77777777" w:rsidR="00EA3C34" w:rsidRDefault="00EA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47A95" w14:paraId="1C081B1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C6FB1C3" w14:textId="77777777" w:rsidR="00347A95" w:rsidRDefault="00000000">
          <w:pPr>
            <w:rPr>
              <w:sz w:val="18"/>
            </w:rPr>
          </w:pPr>
          <w:r>
            <w:rPr>
              <w:sz w:val="18"/>
            </w:rPr>
            <w:t>Id: C24333C0-E7AC-4BBC-9324-4E02269C21AA.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4034202" w14:textId="77777777" w:rsidR="00347A9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A260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0455C9" w14:textId="77777777" w:rsidR="00347A95" w:rsidRDefault="00347A9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47A95" w14:paraId="1731833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E8747A1" w14:textId="77777777" w:rsidR="00347A95" w:rsidRDefault="00000000">
          <w:pPr>
            <w:rPr>
              <w:sz w:val="18"/>
            </w:rPr>
          </w:pPr>
          <w:r>
            <w:rPr>
              <w:sz w:val="18"/>
            </w:rPr>
            <w:t>Id: C24333C0-E7AC-4BBC-9324-4E02269C21AA.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6D3D224" w14:textId="22D9CF74" w:rsidR="00347A9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A260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183FADF" w14:textId="77777777" w:rsidR="00347A95" w:rsidRDefault="00347A9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7368" w14:textId="77777777" w:rsidR="00EA3C34" w:rsidRDefault="00EA3C34">
      <w:r>
        <w:separator/>
      </w:r>
    </w:p>
  </w:footnote>
  <w:footnote w:type="continuationSeparator" w:id="0">
    <w:p w14:paraId="51F08F12" w14:textId="77777777" w:rsidR="00EA3C34" w:rsidRDefault="00EA3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7C74"/>
    <w:rsid w:val="00347A95"/>
    <w:rsid w:val="003B396D"/>
    <w:rsid w:val="005611FA"/>
    <w:rsid w:val="005A2602"/>
    <w:rsid w:val="00A12752"/>
    <w:rsid w:val="00A77B3E"/>
    <w:rsid w:val="00AD53F0"/>
    <w:rsid w:val="00AD7050"/>
    <w:rsid w:val="00CA2A55"/>
    <w:rsid w:val="00EA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26DAC"/>
  <w15:docId w15:val="{C40CC121-CDDA-4B2A-B509-9B830786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396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0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Tomaszowa Mazowieckiego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nabycie do zasobów komunalnych w^drodze darowizny nieruchomości położonej w^Tomaszowie Mazowieckim przy ul. Magnoliowej.</dc:subject>
  <dc:creator>mrybinski</dc:creator>
  <cp:lastModifiedBy>Mariusz Rybiński</cp:lastModifiedBy>
  <cp:revision>4</cp:revision>
  <dcterms:created xsi:type="dcterms:W3CDTF">2025-04-16T10:28:00Z</dcterms:created>
  <dcterms:modified xsi:type="dcterms:W3CDTF">2025-04-18T07:46:00Z</dcterms:modified>
  <cp:category>Akt prawny</cp:category>
</cp:coreProperties>
</file>